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961" w:type="dxa"/>
        <w:tblInd w:w="0" w:type="dxa"/>
        <w:tblLook w:val="0000" w:firstRow="0" w:lastRow="0" w:firstColumn="0" w:lastColumn="0" w:noHBand="0" w:noVBand="0"/>
      </w:tblPr>
      <w:tblGrid>
        <w:gridCol w:w="5211"/>
        <w:gridCol w:w="8750"/>
      </w:tblGrid>
      <w:tr w:rsidR="009565F0" w:rsidRPr="00507E13" w14:paraId="4BB2138D" w14:textId="77777777" w:rsidTr="009D7BAD">
        <w:trPr>
          <w:trHeight w:val="1149"/>
        </w:trPr>
        <w:tc>
          <w:tcPr>
            <w:tcW w:w="5211" w:type="dxa"/>
            <w:shd w:val="clear" w:color="auto" w:fill="auto"/>
          </w:tcPr>
          <w:p w14:paraId="0E739BF8" w14:textId="77777777" w:rsidR="009565F0" w:rsidRPr="00507E13" w:rsidRDefault="009565F0" w:rsidP="009D7BAD">
            <w:pPr>
              <w:jc w:val="center"/>
              <w:rPr>
                <w:rFonts w:ascii="Times New Roman" w:hAnsi="Times New Roman"/>
                <w:szCs w:val="26"/>
              </w:rPr>
            </w:pPr>
            <w:r w:rsidRPr="00507E13">
              <w:rPr>
                <w:rFonts w:ascii="Times New Roman" w:hAnsi="Times New Roman"/>
                <w:szCs w:val="26"/>
              </w:rPr>
              <w:t>TRƯỜNG</w:t>
            </w:r>
            <w:r w:rsidRPr="00507E13">
              <w:rPr>
                <w:rFonts w:ascii="Times New Roman" w:hAnsi="Times New Roman"/>
                <w:szCs w:val="26"/>
                <w:lang w:val="vi-VN"/>
              </w:rPr>
              <w:t xml:space="preserve"> </w:t>
            </w:r>
            <w:r w:rsidRPr="00507E13">
              <w:rPr>
                <w:rFonts w:ascii="Times New Roman" w:hAnsi="Times New Roman"/>
                <w:szCs w:val="26"/>
              </w:rPr>
              <w:t>THCS QUANG TRUNG</w:t>
            </w:r>
          </w:p>
          <w:p w14:paraId="04332455" w14:textId="77777777" w:rsidR="009565F0" w:rsidRPr="00507E13" w:rsidRDefault="009565F0" w:rsidP="009D7BAD">
            <w:pPr>
              <w:jc w:val="center"/>
              <w:rPr>
                <w:rFonts w:ascii="Times New Roman" w:hAnsi="Times New Roman"/>
                <w:szCs w:val="26"/>
                <w:u w:val="single"/>
              </w:rPr>
            </w:pPr>
            <w:r w:rsidRPr="00507E13">
              <w:rPr>
                <w:rFonts w:ascii="Times New Roman" w:hAnsi="Times New Roman"/>
                <w:b/>
                <w:bCs/>
                <w:szCs w:val="26"/>
                <w:u w:val="single"/>
                <w:lang w:val="vi-VN"/>
              </w:rPr>
              <w:t>TỔ</w:t>
            </w:r>
            <w:r w:rsidRPr="00507E13">
              <w:rPr>
                <w:rFonts w:ascii="Times New Roman" w:hAnsi="Times New Roman"/>
                <w:b/>
                <w:bCs/>
                <w:szCs w:val="26"/>
                <w:u w:val="single"/>
              </w:rPr>
              <w:t>: KHOA HỌC TỰ NHIÊN</w:t>
            </w:r>
          </w:p>
        </w:tc>
        <w:tc>
          <w:tcPr>
            <w:tcW w:w="8750" w:type="dxa"/>
            <w:shd w:val="clear" w:color="auto" w:fill="auto"/>
          </w:tcPr>
          <w:p w14:paraId="390593F1" w14:textId="77777777" w:rsidR="009565F0" w:rsidRPr="00507E13" w:rsidRDefault="009565F0" w:rsidP="009D7BAD">
            <w:pPr>
              <w:jc w:val="center"/>
              <w:rPr>
                <w:rFonts w:ascii="Times New Roman" w:hAnsi="Times New Roman"/>
                <w:b/>
                <w:bCs/>
                <w:szCs w:val="26"/>
                <w:lang w:val="vi-VN"/>
              </w:rPr>
            </w:pPr>
            <w:r w:rsidRPr="00507E13">
              <w:rPr>
                <w:rFonts w:ascii="Times New Roman" w:hAnsi="Times New Roman"/>
                <w:b/>
                <w:bCs/>
                <w:szCs w:val="26"/>
              </w:rPr>
              <w:t>CỘNG</w:t>
            </w:r>
            <w:r w:rsidRPr="00507E13">
              <w:rPr>
                <w:rFonts w:ascii="Times New Roman" w:hAnsi="Times New Roman"/>
                <w:b/>
                <w:bCs/>
                <w:szCs w:val="26"/>
                <w:lang w:val="vi-VN"/>
              </w:rPr>
              <w:t xml:space="preserve"> HOÀ XÃ HỘI CHỦ NGHĨA VIỆT NAM</w:t>
            </w:r>
          </w:p>
          <w:p w14:paraId="26094DD5" w14:textId="77777777" w:rsidR="009565F0" w:rsidRPr="00507E13" w:rsidRDefault="009565F0" w:rsidP="009D7BAD">
            <w:pPr>
              <w:jc w:val="center"/>
              <w:rPr>
                <w:rFonts w:ascii="Times New Roman" w:hAnsi="Times New Roman"/>
                <w:b/>
                <w:bCs/>
                <w:szCs w:val="26"/>
              </w:rPr>
            </w:pPr>
            <w:r w:rsidRPr="00507E13">
              <w:rPr>
                <w:rFonts w:ascii="Times New Roman" w:hAnsi="Times New Roman"/>
                <w:b/>
                <w:bCs/>
                <w:szCs w:val="26"/>
                <w:lang w:val="vi-VN"/>
              </w:rPr>
              <w:t>Độc lập - Tự do - Hạnh phúc</w:t>
            </w:r>
          </w:p>
          <w:p w14:paraId="4DFBB095" w14:textId="2795A54F" w:rsidR="009565F0" w:rsidRPr="00507E13" w:rsidRDefault="002C3061">
            <w:pPr>
              <w:rPr>
                <w:rFonts w:ascii="Times New Roman" w:hAnsi="Times New Roman"/>
                <w:b/>
                <w:bCs/>
                <w:szCs w:val="26"/>
              </w:rPr>
            </w:pPr>
            <w:r w:rsidRPr="00507E13">
              <w:rPr>
                <w:rFonts w:ascii="Times New Roman" w:hAnsi="Times New Roman"/>
                <w:b/>
                <w:bCs/>
                <w:noProof/>
                <w:szCs w:val="26"/>
              </w:rPr>
              <mc:AlternateContent>
                <mc:Choice Requires="wps">
                  <w:drawing>
                    <wp:anchor distT="0" distB="0" distL="114300" distR="114300" simplePos="0" relativeHeight="251657728" behindDoc="0" locked="0" layoutInCell="1" allowOverlap="1" wp14:anchorId="088B5A75" wp14:editId="56341850">
                      <wp:simplePos x="0" y="0"/>
                      <wp:positionH relativeFrom="column">
                        <wp:posOffset>1732915</wp:posOffset>
                      </wp:positionH>
                      <wp:positionV relativeFrom="paragraph">
                        <wp:posOffset>26035</wp:posOffset>
                      </wp:positionV>
                      <wp:extent cx="1878330" cy="1905"/>
                      <wp:effectExtent l="0" t="0" r="7620" b="1714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78330" cy="1905"/>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6B2596A"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5pt,2.05pt" to="284.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" strokecolor="#457bba">
                      <o:lock v:ext="edit" shapetype="f"/>
                    </v:line>
                  </w:pict>
                </mc:Fallback>
              </mc:AlternateContent>
            </w:r>
          </w:p>
        </w:tc>
      </w:tr>
    </w:tbl>
    <w:p w14:paraId="09A4F6BF" w14:textId="77777777" w:rsidR="009565F0" w:rsidRPr="00507E13" w:rsidRDefault="009565F0">
      <w:pPr>
        <w:jc w:val="center"/>
        <w:rPr>
          <w:rFonts w:ascii="Times New Roman" w:hAnsi="Times New Roman"/>
          <w:b/>
          <w:bCs/>
          <w:szCs w:val="26"/>
        </w:rPr>
      </w:pPr>
      <w:r w:rsidRPr="00507E13">
        <w:rPr>
          <w:rFonts w:ascii="Times New Roman" w:hAnsi="Times New Roman"/>
          <w:b/>
          <w:bCs/>
          <w:szCs w:val="26"/>
        </w:rPr>
        <w:t>KẾ</w:t>
      </w:r>
      <w:r w:rsidRPr="00507E13">
        <w:rPr>
          <w:rFonts w:ascii="Times New Roman" w:hAnsi="Times New Roman"/>
          <w:b/>
          <w:bCs/>
          <w:szCs w:val="26"/>
          <w:lang w:val="vi-VN"/>
        </w:rPr>
        <w:t xml:space="preserve"> HOẠCH </w:t>
      </w:r>
      <w:r w:rsidRPr="00507E13">
        <w:rPr>
          <w:rFonts w:ascii="Times New Roman" w:hAnsi="Times New Roman"/>
          <w:b/>
          <w:bCs/>
          <w:szCs w:val="26"/>
        </w:rPr>
        <w:t>GIÁO DỤC CỦA TỔ CHUYÊN MÔN</w:t>
      </w:r>
    </w:p>
    <w:p w14:paraId="189AADCB" w14:textId="77777777" w:rsidR="009565F0" w:rsidRPr="00507E13" w:rsidRDefault="009565F0">
      <w:pPr>
        <w:rPr>
          <w:rFonts w:ascii="Times New Roman" w:hAnsi="Times New Roman"/>
        </w:rPr>
      </w:pPr>
      <w:r w:rsidRPr="00507E13">
        <w:rPr>
          <w:rFonts w:ascii="Times New Roman" w:eastAsia="TimesNewRomanPS-BoldMT" w:hAnsi="Times New Roman"/>
          <w:b/>
          <w:bCs/>
          <w:color w:val="000000"/>
          <w:sz w:val="28"/>
          <w:szCs w:val="28"/>
          <w:lang w:eastAsia="zh-CN" w:bidi="ar"/>
        </w:rPr>
        <w:t xml:space="preserve">I. Đặc điểm tình hình </w:t>
      </w:r>
    </w:p>
    <w:p w14:paraId="010A0543" w14:textId="77777777" w:rsidR="009565F0" w:rsidRPr="00507E13" w:rsidRDefault="009565F0">
      <w:pPr>
        <w:rPr>
          <w:rFonts w:ascii="Times New Roman" w:hAnsi="Times New Roman"/>
        </w:rPr>
      </w:pPr>
      <w:r w:rsidRPr="00507E13">
        <w:rPr>
          <w:rFonts w:ascii="Times New Roman" w:eastAsia="TimesNewRomanPS-BoldMT" w:hAnsi="Times New Roman"/>
          <w:b/>
          <w:bCs/>
          <w:color w:val="000000"/>
          <w:sz w:val="28"/>
          <w:szCs w:val="28"/>
          <w:lang w:eastAsia="zh-CN" w:bidi="ar"/>
        </w:rPr>
        <w:t xml:space="preserve">1.1. Số lớp: </w:t>
      </w:r>
      <w:r w:rsidRPr="00507E13">
        <w:rPr>
          <w:rFonts w:ascii="Times New Roman" w:hAnsi="Times New Roman"/>
          <w:color w:val="000000"/>
          <w:sz w:val="28"/>
          <w:szCs w:val="28"/>
          <w:lang w:eastAsia="zh-CN" w:bidi="ar"/>
        </w:rPr>
        <w:t xml:space="preserve">3 </w:t>
      </w:r>
      <w:r w:rsidRPr="00507E13">
        <w:rPr>
          <w:rFonts w:ascii="Times New Roman" w:eastAsia="TimesNewRomanPS-BoldMT" w:hAnsi="Times New Roman"/>
          <w:b/>
          <w:bCs/>
          <w:color w:val="000000"/>
          <w:sz w:val="28"/>
          <w:szCs w:val="28"/>
          <w:lang w:eastAsia="zh-CN" w:bidi="ar"/>
        </w:rPr>
        <w:t xml:space="preserve">; Số học sinh: 113; </w:t>
      </w:r>
    </w:p>
    <w:p w14:paraId="78789DE0" w14:textId="77777777" w:rsidR="009565F0" w:rsidRPr="00507E13" w:rsidRDefault="009565F0">
      <w:pPr>
        <w:rPr>
          <w:rFonts w:ascii="Times New Roman" w:hAnsi="Times New Roman"/>
        </w:rPr>
      </w:pPr>
      <w:r w:rsidRPr="00507E13">
        <w:rPr>
          <w:rFonts w:ascii="Times New Roman" w:eastAsia="TimesNewRomanPS-BoldMT" w:hAnsi="Times New Roman"/>
          <w:b/>
          <w:bCs/>
          <w:color w:val="000000"/>
          <w:sz w:val="28"/>
          <w:szCs w:val="28"/>
          <w:lang w:eastAsia="zh-CN" w:bidi="ar"/>
        </w:rPr>
        <w:t xml:space="preserve">1.2. Tình hình đội ngũ: </w:t>
      </w:r>
    </w:p>
    <w:p w14:paraId="464D7F9B" w14:textId="77777777" w:rsidR="009565F0" w:rsidRPr="00507E13" w:rsidRDefault="009565F0">
      <w:pPr>
        <w:rPr>
          <w:rFonts w:ascii="Times New Roman" w:hAnsi="Times New Roman"/>
        </w:rPr>
      </w:pPr>
      <w:r w:rsidRPr="00507E13">
        <w:rPr>
          <w:rFonts w:ascii="Times New Roman" w:eastAsia="TimesNewRomanPS-BoldMT" w:hAnsi="Times New Roman"/>
          <w:b/>
          <w:bCs/>
          <w:color w:val="000000"/>
          <w:sz w:val="28"/>
          <w:szCs w:val="28"/>
          <w:lang w:eastAsia="zh-CN" w:bidi="ar"/>
        </w:rPr>
        <w:t xml:space="preserve">Số giáo viên: </w:t>
      </w:r>
      <w:r w:rsidRPr="00507E13">
        <w:rPr>
          <w:rFonts w:ascii="Times New Roman" w:hAnsi="Times New Roman"/>
          <w:color w:val="000000"/>
          <w:sz w:val="28"/>
          <w:szCs w:val="28"/>
          <w:lang w:eastAsia="zh-CN" w:bidi="ar"/>
        </w:rPr>
        <w:t xml:space="preserve">1 ; </w:t>
      </w:r>
      <w:r w:rsidRPr="00507E13">
        <w:rPr>
          <w:rFonts w:ascii="Times New Roman" w:eastAsia="TimesNewRomanPS-BoldMT" w:hAnsi="Times New Roman"/>
          <w:b/>
          <w:bCs/>
          <w:color w:val="000000"/>
          <w:sz w:val="28"/>
          <w:szCs w:val="28"/>
          <w:lang w:eastAsia="zh-CN" w:bidi="ar"/>
        </w:rPr>
        <w:t>Trình độ đào tạo</w:t>
      </w:r>
      <w:r w:rsidRPr="00507E13">
        <w:rPr>
          <w:rFonts w:ascii="Times New Roman" w:hAnsi="Times New Roman"/>
          <w:color w:val="000000"/>
          <w:sz w:val="28"/>
          <w:szCs w:val="28"/>
          <w:lang w:eastAsia="zh-CN" w:bidi="ar"/>
        </w:rPr>
        <w:t>: Cao đẳng: 0 Đại họ</w:t>
      </w:r>
      <w:r w:rsidR="00721379" w:rsidRPr="00507E13">
        <w:rPr>
          <w:rFonts w:ascii="Times New Roman" w:hAnsi="Times New Roman"/>
          <w:color w:val="000000"/>
          <w:sz w:val="28"/>
          <w:szCs w:val="28"/>
          <w:lang w:eastAsia="zh-CN" w:bidi="ar"/>
        </w:rPr>
        <w:t>c: 10</w:t>
      </w:r>
      <w:r w:rsidRPr="00507E13">
        <w:rPr>
          <w:rFonts w:ascii="Times New Roman" w:hAnsi="Times New Roman"/>
          <w:color w:val="000000"/>
          <w:sz w:val="28"/>
          <w:szCs w:val="28"/>
          <w:lang w:eastAsia="zh-CN" w:bidi="ar"/>
        </w:rPr>
        <w:t xml:space="preserve">; </w:t>
      </w:r>
    </w:p>
    <w:p w14:paraId="26252B9C" w14:textId="77777777" w:rsidR="009565F0" w:rsidRPr="00507E13" w:rsidRDefault="009565F0">
      <w:pPr>
        <w:rPr>
          <w:rFonts w:ascii="Times New Roman" w:hAnsi="Times New Roman"/>
        </w:rPr>
      </w:pPr>
      <w:r w:rsidRPr="00507E13">
        <w:rPr>
          <w:rFonts w:ascii="Times New Roman" w:hAnsi="Times New Roman"/>
          <w:color w:val="000000"/>
          <w:sz w:val="28"/>
          <w:szCs w:val="28"/>
          <w:lang w:eastAsia="zh-CN" w:bidi="ar"/>
        </w:rPr>
        <w:t xml:space="preserve">Trên đại học: 0 </w:t>
      </w:r>
    </w:p>
    <w:p w14:paraId="7B06D264" w14:textId="77777777" w:rsidR="009565F0" w:rsidRPr="00507E13" w:rsidRDefault="009565F0">
      <w:pPr>
        <w:rPr>
          <w:rFonts w:ascii="Times New Roman" w:hAnsi="Times New Roman"/>
        </w:rPr>
      </w:pPr>
      <w:r w:rsidRPr="00507E13">
        <w:rPr>
          <w:rFonts w:ascii="Times New Roman" w:eastAsia="TimesNewRomanPS-BoldMT" w:hAnsi="Times New Roman"/>
          <w:b/>
          <w:bCs/>
          <w:color w:val="000000"/>
          <w:sz w:val="28"/>
          <w:szCs w:val="28"/>
          <w:lang w:eastAsia="zh-CN" w:bidi="ar"/>
        </w:rPr>
        <w:t xml:space="preserve">Mức đạt chuẩn nghề nghiệp giáo viên </w:t>
      </w:r>
      <w:r w:rsidRPr="00507E13">
        <w:rPr>
          <w:rFonts w:ascii="Times New Roman" w:eastAsia="TimesNewRomanPS-BoldMT" w:hAnsi="Times New Roman"/>
          <w:b/>
          <w:bCs/>
          <w:color w:val="000000"/>
          <w:sz w:val="18"/>
          <w:szCs w:val="18"/>
          <w:lang w:eastAsia="zh-CN" w:bidi="ar"/>
        </w:rPr>
        <w:t xml:space="preserve">1 </w:t>
      </w:r>
      <w:r w:rsidRPr="00507E13">
        <w:rPr>
          <w:rFonts w:ascii="Times New Roman" w:eastAsia="TimesNewRomanPS-BoldMT" w:hAnsi="Times New Roman"/>
          <w:b/>
          <w:bCs/>
          <w:color w:val="000000"/>
          <w:sz w:val="28"/>
          <w:szCs w:val="28"/>
          <w:lang w:eastAsia="zh-CN" w:bidi="ar"/>
        </w:rPr>
        <w:t xml:space="preserve">: </w:t>
      </w:r>
      <w:r w:rsidRPr="00507E13">
        <w:rPr>
          <w:rFonts w:ascii="Times New Roman" w:hAnsi="Times New Roman"/>
          <w:color w:val="000000"/>
          <w:sz w:val="28"/>
          <w:szCs w:val="28"/>
          <w:lang w:eastAsia="zh-CN" w:bidi="ar"/>
        </w:rPr>
        <w:t xml:space="preserve">Tốt: 0; Khá: 1 ; Đạt: 0 ; Chưa đạt: 0 </w:t>
      </w:r>
    </w:p>
    <w:p w14:paraId="4FC2348C" w14:textId="77777777" w:rsidR="009565F0" w:rsidRPr="00507E13" w:rsidRDefault="009565F0">
      <w:pPr>
        <w:rPr>
          <w:rFonts w:ascii="Times New Roman" w:hAnsi="Times New Roman"/>
        </w:rPr>
      </w:pPr>
      <w:r w:rsidRPr="00507E13">
        <w:rPr>
          <w:rFonts w:ascii="Times New Roman" w:eastAsia="TimesNewRomanPS-BoldMT" w:hAnsi="Times New Roman"/>
          <w:b/>
          <w:bCs/>
          <w:color w:val="000000"/>
          <w:sz w:val="28"/>
          <w:szCs w:val="28"/>
          <w:lang w:eastAsia="zh-CN" w:bidi="ar"/>
        </w:rPr>
        <w:t xml:space="preserve">1.3. Thiết bị dạy học: </w:t>
      </w:r>
      <w:r w:rsidRPr="00507E13">
        <w:rPr>
          <w:rFonts w:ascii="Times New Roman" w:eastAsia="TimesNewRomanPS-ItalicMT" w:hAnsi="Times New Roman"/>
          <w:i/>
          <w:iCs/>
          <w:color w:val="000000"/>
          <w:sz w:val="28"/>
          <w:szCs w:val="28"/>
          <w:lang w:eastAsia="zh-CN" w:bidi="ar"/>
        </w:rPr>
        <w:t xml:space="preserve">(Trình bày cụ thể các thiết bị dạy học có thể sử dụng trong các tiết dạy; yêu cầu nhà trường/bộ phận </w:t>
      </w:r>
    </w:p>
    <w:p w14:paraId="6866C030" w14:textId="77777777" w:rsidR="009565F0" w:rsidRPr="00507E13" w:rsidRDefault="009565F0">
      <w:pPr>
        <w:rPr>
          <w:rFonts w:ascii="Times New Roman" w:hAnsi="Times New Roman"/>
        </w:rPr>
      </w:pPr>
      <w:r w:rsidRPr="00507E13">
        <w:rPr>
          <w:rFonts w:ascii="Times New Roman" w:eastAsia="TimesNewRomanPS-ItalicMT" w:hAnsi="Times New Roman"/>
          <w:i/>
          <w:iCs/>
          <w:color w:val="000000"/>
          <w:sz w:val="28"/>
          <w:szCs w:val="28"/>
          <w:lang w:eastAsia="zh-CN" w:bidi="ar"/>
        </w:rPr>
        <w:t>thiết bị chủ động cho tổ chuyên môn; đặc biệt các đồ dùng dạy học dùng cho việc đổi mới phương pháp dạy học)</w:t>
      </w:r>
    </w:p>
    <w:tbl>
      <w:tblPr>
        <w:tblpPr w:leftFromText="180" w:rightFromText="180" w:vertAnchor="text" w:tblpX="177" w:tblpY="1"/>
        <w:tblOverlap w:val="never"/>
        <w:tblW w:w="144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94"/>
        <w:gridCol w:w="1440"/>
        <w:gridCol w:w="7040"/>
        <w:gridCol w:w="1272"/>
      </w:tblGrid>
      <w:tr w:rsidR="009565F0" w:rsidRPr="00507E13" w14:paraId="01069153" w14:textId="77777777" w:rsidTr="002C3061">
        <w:tc>
          <w:tcPr>
            <w:tcW w:w="675" w:type="dxa"/>
            <w:shd w:val="clear" w:color="auto" w:fill="auto"/>
            <w:vAlign w:val="center"/>
          </w:tcPr>
          <w:p w14:paraId="48E7EFC4" w14:textId="77777777" w:rsidR="009565F0" w:rsidRPr="00507E13" w:rsidRDefault="009565F0" w:rsidP="002C3061">
            <w:pPr>
              <w:contextualSpacing/>
              <w:jc w:val="center"/>
              <w:rPr>
                <w:rFonts w:ascii="Times New Roman" w:hAnsi="Times New Roman"/>
                <w:b/>
                <w:sz w:val="24"/>
              </w:rPr>
            </w:pPr>
            <w:r w:rsidRPr="00507E13">
              <w:rPr>
                <w:rFonts w:ascii="Times New Roman" w:hAnsi="Times New Roman"/>
                <w:b/>
                <w:sz w:val="24"/>
              </w:rPr>
              <w:t>STT</w:t>
            </w:r>
          </w:p>
        </w:tc>
        <w:tc>
          <w:tcPr>
            <w:tcW w:w="3994" w:type="dxa"/>
            <w:shd w:val="clear" w:color="auto" w:fill="auto"/>
            <w:vAlign w:val="center"/>
          </w:tcPr>
          <w:p w14:paraId="04E6157D" w14:textId="77777777" w:rsidR="009565F0" w:rsidRPr="00507E13" w:rsidRDefault="009565F0" w:rsidP="002C3061">
            <w:pPr>
              <w:contextualSpacing/>
              <w:rPr>
                <w:rFonts w:ascii="Times New Roman" w:hAnsi="Times New Roman"/>
                <w:b/>
                <w:sz w:val="24"/>
              </w:rPr>
            </w:pPr>
            <w:r w:rsidRPr="00507E13">
              <w:rPr>
                <w:rFonts w:ascii="Times New Roman" w:hAnsi="Times New Roman"/>
                <w:b/>
                <w:sz w:val="24"/>
              </w:rPr>
              <w:t>Tên chủ đề /Ba</w:t>
            </w:r>
            <w:r w:rsidRPr="00507E13">
              <w:rPr>
                <w:rFonts w:ascii="Times New Roman" w:hAnsi="Times New Roman"/>
                <w:b/>
                <w:sz w:val="24"/>
                <w:lang w:val="vi-VN"/>
              </w:rPr>
              <w:t>̀i</w:t>
            </w:r>
            <w:r w:rsidRPr="00507E13">
              <w:rPr>
                <w:rFonts w:ascii="Times New Roman" w:hAnsi="Times New Roman"/>
                <w:b/>
                <w:sz w:val="24"/>
              </w:rPr>
              <w:t xml:space="preserve"> học</w:t>
            </w:r>
          </w:p>
        </w:tc>
        <w:tc>
          <w:tcPr>
            <w:tcW w:w="1440" w:type="dxa"/>
            <w:shd w:val="clear" w:color="auto" w:fill="auto"/>
            <w:vAlign w:val="center"/>
          </w:tcPr>
          <w:p w14:paraId="09D30360" w14:textId="77777777" w:rsidR="009565F0" w:rsidRPr="00507E13" w:rsidRDefault="009565F0" w:rsidP="002C3061">
            <w:pPr>
              <w:contextualSpacing/>
              <w:jc w:val="center"/>
              <w:rPr>
                <w:rFonts w:ascii="Times New Roman" w:hAnsi="Times New Roman"/>
                <w:b/>
                <w:sz w:val="24"/>
              </w:rPr>
            </w:pPr>
            <w:r w:rsidRPr="00507E13">
              <w:rPr>
                <w:rFonts w:ascii="Times New Roman" w:hAnsi="Times New Roman"/>
                <w:b/>
                <w:sz w:val="24"/>
              </w:rPr>
              <w:t>Sô lượng</w:t>
            </w:r>
          </w:p>
        </w:tc>
        <w:tc>
          <w:tcPr>
            <w:tcW w:w="7040" w:type="dxa"/>
            <w:shd w:val="clear" w:color="auto" w:fill="auto"/>
            <w:vAlign w:val="center"/>
          </w:tcPr>
          <w:p w14:paraId="7F353EBB" w14:textId="77777777" w:rsidR="009565F0" w:rsidRPr="00507E13" w:rsidRDefault="009565F0" w:rsidP="002C3061">
            <w:pPr>
              <w:contextualSpacing/>
              <w:rPr>
                <w:rFonts w:ascii="Times New Roman" w:hAnsi="Times New Roman"/>
                <w:b/>
                <w:sz w:val="24"/>
              </w:rPr>
            </w:pPr>
            <w:r w:rsidRPr="00507E13">
              <w:rPr>
                <w:rFonts w:ascii="Times New Roman" w:hAnsi="Times New Roman"/>
                <w:b/>
                <w:sz w:val="24"/>
              </w:rPr>
              <w:t>Các bài thí nghiệm/thực hành</w:t>
            </w:r>
          </w:p>
        </w:tc>
        <w:tc>
          <w:tcPr>
            <w:tcW w:w="1271" w:type="dxa"/>
            <w:shd w:val="clear" w:color="auto" w:fill="auto"/>
            <w:vAlign w:val="center"/>
          </w:tcPr>
          <w:p w14:paraId="38B4895D" w14:textId="77777777" w:rsidR="009565F0" w:rsidRPr="00507E13" w:rsidRDefault="009565F0" w:rsidP="002C3061">
            <w:pPr>
              <w:contextualSpacing/>
              <w:jc w:val="center"/>
              <w:rPr>
                <w:rFonts w:ascii="Times New Roman" w:hAnsi="Times New Roman"/>
                <w:b/>
                <w:sz w:val="24"/>
              </w:rPr>
            </w:pPr>
            <w:r w:rsidRPr="00507E13">
              <w:rPr>
                <w:rFonts w:ascii="Times New Roman" w:hAnsi="Times New Roman"/>
                <w:b/>
                <w:sz w:val="24"/>
              </w:rPr>
              <w:t>Ghi chú</w:t>
            </w:r>
          </w:p>
        </w:tc>
      </w:tr>
      <w:tr w:rsidR="009565F0" w:rsidRPr="00507E13" w14:paraId="068D8C91" w14:textId="77777777" w:rsidTr="002C3061">
        <w:trPr>
          <w:trHeight w:val="550"/>
        </w:trPr>
        <w:tc>
          <w:tcPr>
            <w:tcW w:w="14421" w:type="dxa"/>
            <w:gridSpan w:val="5"/>
            <w:shd w:val="clear" w:color="auto" w:fill="auto"/>
            <w:vAlign w:val="center"/>
          </w:tcPr>
          <w:p w14:paraId="7401DD23" w14:textId="77777777" w:rsidR="009565F0" w:rsidRPr="00507E13" w:rsidRDefault="009565F0" w:rsidP="002C3061">
            <w:pPr>
              <w:ind w:left="-108" w:right="-108"/>
              <w:contextualSpacing/>
              <w:rPr>
                <w:rFonts w:ascii="Times New Roman" w:hAnsi="Times New Roman"/>
                <w:bCs/>
                <w:sz w:val="24"/>
              </w:rPr>
            </w:pPr>
          </w:p>
        </w:tc>
      </w:tr>
      <w:tr w:rsidR="009565F0" w:rsidRPr="00507E13" w14:paraId="699BCC0E" w14:textId="77777777" w:rsidTr="002C3061">
        <w:trPr>
          <w:trHeight w:val="637"/>
        </w:trPr>
        <w:tc>
          <w:tcPr>
            <w:tcW w:w="675" w:type="dxa"/>
            <w:shd w:val="clear" w:color="auto" w:fill="auto"/>
            <w:vAlign w:val="center"/>
          </w:tcPr>
          <w:p w14:paraId="7F5657A3" w14:textId="77777777" w:rsidR="009565F0" w:rsidRPr="00507E13" w:rsidRDefault="009565F0" w:rsidP="002C3061">
            <w:pPr>
              <w:contextualSpacing/>
              <w:jc w:val="center"/>
              <w:rPr>
                <w:rFonts w:ascii="Times New Roman" w:hAnsi="Times New Roman"/>
                <w:b/>
                <w:bCs/>
                <w:i/>
                <w:sz w:val="24"/>
              </w:rPr>
            </w:pPr>
            <w:r w:rsidRPr="00507E13">
              <w:rPr>
                <w:rFonts w:ascii="Times New Roman" w:hAnsi="Times New Roman"/>
                <w:b/>
                <w:bCs/>
                <w:i/>
                <w:sz w:val="24"/>
              </w:rPr>
              <w:t>1</w:t>
            </w:r>
          </w:p>
        </w:tc>
        <w:tc>
          <w:tcPr>
            <w:tcW w:w="3994" w:type="dxa"/>
            <w:shd w:val="clear" w:color="auto" w:fill="auto"/>
            <w:vAlign w:val="center"/>
          </w:tcPr>
          <w:p w14:paraId="2E6CF490" w14:textId="77777777" w:rsidR="009565F0" w:rsidRPr="00507E13" w:rsidRDefault="009565F0" w:rsidP="002C3061">
            <w:pPr>
              <w:rPr>
                <w:rFonts w:ascii="Times New Roman" w:hAnsi="Times New Roman"/>
                <w:b/>
                <w:sz w:val="24"/>
              </w:rPr>
            </w:pPr>
            <w:r w:rsidRPr="00507E13">
              <w:rPr>
                <w:rFonts w:ascii="Times New Roman" w:hAnsi="Times New Roman"/>
                <w:b/>
                <w:bCs/>
                <w:i/>
                <w:sz w:val="24"/>
              </w:rPr>
              <w:t>Chủ đề: Oxit</w:t>
            </w:r>
          </w:p>
        </w:tc>
        <w:tc>
          <w:tcPr>
            <w:tcW w:w="1440" w:type="dxa"/>
            <w:shd w:val="clear" w:color="auto" w:fill="auto"/>
            <w:vAlign w:val="center"/>
          </w:tcPr>
          <w:p w14:paraId="24EF04F7"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009E4A9B" w14:textId="77777777" w:rsidR="009565F0" w:rsidRPr="00507E13" w:rsidRDefault="009565F0" w:rsidP="002C3061">
            <w:pPr>
              <w:rPr>
                <w:rFonts w:ascii="Times New Roman" w:eastAsia="Times New Roman" w:hAnsi="Times New Roman"/>
                <w:sz w:val="24"/>
              </w:rPr>
            </w:pPr>
            <w:r w:rsidRPr="00507E13">
              <w:rPr>
                <w:rFonts w:ascii="Times New Roman" w:eastAsia="Times New Roman" w:hAnsi="Times New Roman"/>
                <w:color w:val="000000"/>
                <w:sz w:val="24"/>
              </w:rPr>
              <w:t>- Hoá chất: CuO, HCl, máy tính, CaO, dd HCl, dd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xml:space="preserve"> loãng, CaCO</w:t>
            </w:r>
            <w:r w:rsidRPr="00507E13">
              <w:rPr>
                <w:rFonts w:ascii="Times New Roman" w:eastAsia="Times New Roman" w:hAnsi="Times New Roman"/>
                <w:color w:val="000000"/>
                <w:sz w:val="24"/>
                <w:vertAlign w:val="subscript"/>
              </w:rPr>
              <w:t>3</w:t>
            </w:r>
            <w:r w:rsidRPr="00507E13">
              <w:rPr>
                <w:rFonts w:ascii="Times New Roman" w:eastAsia="Times New Roman" w:hAnsi="Times New Roman"/>
                <w:color w:val="000000"/>
                <w:sz w:val="24"/>
              </w:rPr>
              <w:t>, dd Ca(OH)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 Na</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3</w:t>
            </w:r>
            <w:r w:rsidRPr="00507E13">
              <w:rPr>
                <w:rFonts w:ascii="Times New Roman" w:eastAsia="Times New Roman" w:hAnsi="Times New Roman"/>
                <w:color w:val="000000"/>
                <w:sz w:val="24"/>
              </w:rPr>
              <w:t>,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xml:space="preserve"> loãng, S, Ca(OH)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w:t>
            </w:r>
          </w:p>
          <w:p w14:paraId="53A0CBBD" w14:textId="77777777" w:rsidR="009565F0" w:rsidRPr="00507E13" w:rsidRDefault="009565F0" w:rsidP="002C3061">
            <w:pPr>
              <w:ind w:left="-108" w:right="-108"/>
              <w:contextualSpacing/>
              <w:rPr>
                <w:rFonts w:ascii="Times New Roman" w:hAnsi="Times New Roman"/>
                <w:bCs/>
                <w:sz w:val="24"/>
              </w:rPr>
            </w:pPr>
          </w:p>
        </w:tc>
        <w:tc>
          <w:tcPr>
            <w:tcW w:w="1271" w:type="dxa"/>
            <w:shd w:val="clear" w:color="auto" w:fill="auto"/>
            <w:vAlign w:val="center"/>
          </w:tcPr>
          <w:p w14:paraId="5AB4EAAD" w14:textId="77777777" w:rsidR="009565F0" w:rsidRPr="00507E13" w:rsidRDefault="009565F0" w:rsidP="002C3061">
            <w:pPr>
              <w:ind w:right="-108"/>
              <w:contextualSpacing/>
              <w:jc w:val="both"/>
              <w:rPr>
                <w:rFonts w:ascii="Times New Roman" w:hAnsi="Times New Roman"/>
                <w:bCs/>
                <w:sz w:val="24"/>
              </w:rPr>
            </w:pPr>
          </w:p>
        </w:tc>
      </w:tr>
      <w:tr w:rsidR="009565F0" w:rsidRPr="00507E13" w14:paraId="27DCE004" w14:textId="77777777" w:rsidTr="002C3061">
        <w:trPr>
          <w:trHeight w:val="819"/>
        </w:trPr>
        <w:tc>
          <w:tcPr>
            <w:tcW w:w="675" w:type="dxa"/>
            <w:shd w:val="clear" w:color="auto" w:fill="auto"/>
            <w:vAlign w:val="center"/>
          </w:tcPr>
          <w:p w14:paraId="18F033CB" w14:textId="77777777" w:rsidR="009565F0" w:rsidRPr="00507E13" w:rsidRDefault="009565F0" w:rsidP="002C3061">
            <w:pPr>
              <w:jc w:val="center"/>
              <w:rPr>
                <w:rFonts w:ascii="Times New Roman" w:hAnsi="Times New Roman"/>
                <w:sz w:val="24"/>
              </w:rPr>
            </w:pPr>
            <w:r w:rsidRPr="00507E13">
              <w:rPr>
                <w:rFonts w:ascii="Times New Roman" w:hAnsi="Times New Roman"/>
                <w:sz w:val="24"/>
              </w:rPr>
              <w:t>2</w:t>
            </w:r>
          </w:p>
          <w:p w14:paraId="51FFAC24" w14:textId="77777777" w:rsidR="009565F0" w:rsidRPr="00507E13" w:rsidRDefault="009565F0" w:rsidP="002C3061">
            <w:pPr>
              <w:jc w:val="center"/>
              <w:rPr>
                <w:rFonts w:ascii="Times New Roman" w:hAnsi="Times New Roman"/>
                <w:sz w:val="24"/>
                <w:lang w:val="nl-NL"/>
              </w:rPr>
            </w:pPr>
          </w:p>
        </w:tc>
        <w:tc>
          <w:tcPr>
            <w:tcW w:w="3994" w:type="dxa"/>
            <w:shd w:val="clear" w:color="auto" w:fill="auto"/>
            <w:vAlign w:val="center"/>
          </w:tcPr>
          <w:p w14:paraId="587BC029" w14:textId="77777777" w:rsidR="009565F0" w:rsidRPr="00507E13" w:rsidRDefault="009565F0" w:rsidP="002C3061">
            <w:pPr>
              <w:ind w:left="-109"/>
              <w:rPr>
                <w:rFonts w:ascii="Times New Roman" w:hAnsi="Times New Roman"/>
                <w:sz w:val="24"/>
                <w:lang w:val="nl-NL"/>
              </w:rPr>
            </w:pPr>
            <w:r w:rsidRPr="00507E13">
              <w:rPr>
                <w:rFonts w:ascii="Times New Roman" w:hAnsi="Times New Roman"/>
                <w:sz w:val="24"/>
                <w:lang w:val="nl-NL"/>
              </w:rPr>
              <w:t>Chủ đề: Axit</w:t>
            </w:r>
          </w:p>
        </w:tc>
        <w:tc>
          <w:tcPr>
            <w:tcW w:w="1440" w:type="dxa"/>
            <w:shd w:val="clear" w:color="auto" w:fill="auto"/>
            <w:vAlign w:val="center"/>
          </w:tcPr>
          <w:p w14:paraId="1E87D1FE"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5B8FC2BB" w14:textId="77777777" w:rsidR="009565F0" w:rsidRPr="00507E13" w:rsidRDefault="009565F0" w:rsidP="002C3061">
            <w:pPr>
              <w:rPr>
                <w:rFonts w:ascii="Times New Roman" w:eastAsia="Times New Roman" w:hAnsi="Times New Roman"/>
                <w:sz w:val="24"/>
              </w:rPr>
            </w:pPr>
            <w:r w:rsidRPr="00507E13">
              <w:rPr>
                <w:rFonts w:ascii="Times New Roman" w:eastAsia="Times New Roman" w:hAnsi="Times New Roman"/>
                <w:color w:val="000000"/>
                <w:sz w:val="24"/>
              </w:rPr>
              <w:t>- Hoá chất: dd HCl,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 xml:space="preserve">4 </w:t>
            </w:r>
            <w:r w:rsidRPr="00507E13">
              <w:rPr>
                <w:rFonts w:ascii="Times New Roman" w:eastAsia="Times New Roman" w:hAnsi="Times New Roman"/>
                <w:color w:val="000000"/>
                <w:sz w:val="24"/>
              </w:rPr>
              <w:t>loãng,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4 đặc</w:t>
            </w:r>
            <w:r w:rsidRPr="00507E13">
              <w:rPr>
                <w:rFonts w:ascii="Times New Roman" w:eastAsia="Times New Roman" w:hAnsi="Times New Roman"/>
                <w:color w:val="000000"/>
                <w:sz w:val="24"/>
              </w:rPr>
              <w:t>, Cu, Zn, dd CuSO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dd NaOH, quỳ tím, Fe</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O</w:t>
            </w:r>
            <w:r w:rsidRPr="00507E13">
              <w:rPr>
                <w:rFonts w:ascii="Times New Roman" w:eastAsia="Times New Roman" w:hAnsi="Times New Roman"/>
                <w:color w:val="000000"/>
                <w:sz w:val="24"/>
                <w:vertAlign w:val="subscript"/>
              </w:rPr>
              <w:t>3</w:t>
            </w:r>
            <w:r w:rsidRPr="00507E13">
              <w:rPr>
                <w:rFonts w:ascii="Times New Roman" w:eastAsia="Times New Roman" w:hAnsi="Times New Roman"/>
                <w:color w:val="000000"/>
                <w:sz w:val="24"/>
              </w:rPr>
              <w:t>, đường saccarozơ.</w:t>
            </w:r>
          </w:p>
          <w:p w14:paraId="352E6862" w14:textId="77777777" w:rsidR="009565F0" w:rsidRPr="00507E13" w:rsidRDefault="009565F0" w:rsidP="002C3061">
            <w:pPr>
              <w:ind w:left="-108" w:right="-108"/>
              <w:contextualSpacing/>
              <w:rPr>
                <w:rFonts w:ascii="Times New Roman" w:hAnsi="Times New Roman"/>
                <w:bCs/>
                <w:sz w:val="24"/>
              </w:rPr>
            </w:pPr>
          </w:p>
        </w:tc>
        <w:tc>
          <w:tcPr>
            <w:tcW w:w="1271" w:type="dxa"/>
            <w:shd w:val="clear" w:color="auto" w:fill="auto"/>
            <w:vAlign w:val="center"/>
          </w:tcPr>
          <w:p w14:paraId="50675962"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417C7B10" w14:textId="77777777" w:rsidTr="002C3061">
        <w:trPr>
          <w:trHeight w:val="746"/>
        </w:trPr>
        <w:tc>
          <w:tcPr>
            <w:tcW w:w="675" w:type="dxa"/>
            <w:shd w:val="clear" w:color="auto" w:fill="auto"/>
            <w:vAlign w:val="center"/>
          </w:tcPr>
          <w:p w14:paraId="5F8AC401" w14:textId="77777777" w:rsidR="009565F0" w:rsidRPr="00507E13" w:rsidRDefault="009565F0" w:rsidP="002C3061">
            <w:pPr>
              <w:jc w:val="center"/>
              <w:rPr>
                <w:rFonts w:ascii="Times New Roman" w:hAnsi="Times New Roman"/>
                <w:sz w:val="24"/>
              </w:rPr>
            </w:pPr>
            <w:r w:rsidRPr="00507E13">
              <w:rPr>
                <w:rFonts w:ascii="Times New Roman" w:hAnsi="Times New Roman"/>
                <w:sz w:val="24"/>
              </w:rPr>
              <w:t>3</w:t>
            </w:r>
          </w:p>
        </w:tc>
        <w:tc>
          <w:tcPr>
            <w:tcW w:w="3994" w:type="dxa"/>
            <w:shd w:val="clear" w:color="auto" w:fill="auto"/>
            <w:vAlign w:val="center"/>
          </w:tcPr>
          <w:p w14:paraId="698E504C" w14:textId="77777777" w:rsidR="009565F0" w:rsidRPr="00507E13" w:rsidRDefault="009565F0" w:rsidP="002C3061">
            <w:pPr>
              <w:rPr>
                <w:rFonts w:ascii="Times New Roman" w:hAnsi="Times New Roman"/>
                <w:sz w:val="24"/>
              </w:rPr>
            </w:pPr>
            <w:r w:rsidRPr="00507E13">
              <w:rPr>
                <w:rFonts w:ascii="Times New Roman" w:hAnsi="Times New Roman"/>
                <w:sz w:val="24"/>
              </w:rPr>
              <w:t>Thực hành: Tính chất hóa học của oxit và axit</w:t>
            </w:r>
          </w:p>
        </w:tc>
        <w:tc>
          <w:tcPr>
            <w:tcW w:w="1440" w:type="dxa"/>
            <w:shd w:val="clear" w:color="auto" w:fill="auto"/>
            <w:vAlign w:val="center"/>
          </w:tcPr>
          <w:p w14:paraId="13AB7011"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6</w:t>
            </w:r>
          </w:p>
        </w:tc>
        <w:tc>
          <w:tcPr>
            <w:tcW w:w="7040" w:type="dxa"/>
            <w:shd w:val="clear" w:color="auto" w:fill="auto"/>
            <w:vAlign w:val="center"/>
          </w:tcPr>
          <w:p w14:paraId="32F70AB4" w14:textId="77777777" w:rsidR="009565F0" w:rsidRPr="00507E13" w:rsidRDefault="009565F0" w:rsidP="002C3061">
            <w:pPr>
              <w:rPr>
                <w:rFonts w:ascii="Times New Roman" w:eastAsia="Times New Roman" w:hAnsi="Times New Roman"/>
                <w:sz w:val="24"/>
              </w:rPr>
            </w:pPr>
            <w:r w:rsidRPr="00507E13">
              <w:rPr>
                <w:rFonts w:ascii="Times New Roman" w:eastAsia="Times New Roman" w:hAnsi="Times New Roman"/>
                <w:color w:val="000000"/>
                <w:sz w:val="24"/>
              </w:rPr>
              <w:t>- Hoá chất : CaO,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O, P đỏ, dd HCl, dd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dd Na</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dd NaCl, dd BaCl</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 quỳ tím .</w:t>
            </w:r>
          </w:p>
          <w:p w14:paraId="4A625CA7" w14:textId="77777777" w:rsidR="009565F0" w:rsidRPr="00507E13" w:rsidRDefault="009565F0" w:rsidP="002C3061">
            <w:pPr>
              <w:ind w:left="-108" w:right="-108"/>
              <w:contextualSpacing/>
              <w:rPr>
                <w:rFonts w:ascii="Times New Roman" w:hAnsi="Times New Roman"/>
                <w:bCs/>
                <w:sz w:val="24"/>
              </w:rPr>
            </w:pPr>
          </w:p>
        </w:tc>
        <w:tc>
          <w:tcPr>
            <w:tcW w:w="1271" w:type="dxa"/>
            <w:shd w:val="clear" w:color="auto" w:fill="auto"/>
            <w:vAlign w:val="center"/>
          </w:tcPr>
          <w:p w14:paraId="3A895486"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65D6A74C" w14:textId="77777777" w:rsidTr="002C3061">
        <w:trPr>
          <w:trHeight w:val="853"/>
        </w:trPr>
        <w:tc>
          <w:tcPr>
            <w:tcW w:w="675" w:type="dxa"/>
            <w:shd w:val="clear" w:color="auto" w:fill="auto"/>
            <w:vAlign w:val="center"/>
          </w:tcPr>
          <w:p w14:paraId="5F89DB3E" w14:textId="77777777" w:rsidR="009565F0" w:rsidRPr="00507E13" w:rsidRDefault="009565F0" w:rsidP="002C3061">
            <w:pPr>
              <w:jc w:val="center"/>
              <w:rPr>
                <w:rFonts w:ascii="Times New Roman" w:hAnsi="Times New Roman"/>
                <w:sz w:val="24"/>
              </w:rPr>
            </w:pPr>
            <w:r w:rsidRPr="00507E13">
              <w:rPr>
                <w:rFonts w:ascii="Times New Roman" w:hAnsi="Times New Roman"/>
                <w:sz w:val="24"/>
              </w:rPr>
              <w:t>4</w:t>
            </w:r>
          </w:p>
        </w:tc>
        <w:tc>
          <w:tcPr>
            <w:tcW w:w="3994" w:type="dxa"/>
            <w:shd w:val="clear" w:color="auto" w:fill="auto"/>
            <w:vAlign w:val="center"/>
          </w:tcPr>
          <w:p w14:paraId="46ACCFD6" w14:textId="77777777" w:rsidR="009565F0" w:rsidRPr="00507E13" w:rsidRDefault="009565F0" w:rsidP="002C3061">
            <w:pPr>
              <w:rPr>
                <w:rFonts w:ascii="Times New Roman" w:hAnsi="Times New Roman"/>
                <w:sz w:val="24"/>
              </w:rPr>
            </w:pPr>
            <w:r w:rsidRPr="00507E13">
              <w:rPr>
                <w:rFonts w:ascii="Times New Roman" w:hAnsi="Times New Roman"/>
                <w:sz w:val="24"/>
              </w:rPr>
              <w:t>Chủ đề: Bazơ</w:t>
            </w:r>
          </w:p>
        </w:tc>
        <w:tc>
          <w:tcPr>
            <w:tcW w:w="1440" w:type="dxa"/>
            <w:shd w:val="clear" w:color="auto" w:fill="auto"/>
            <w:vAlign w:val="center"/>
          </w:tcPr>
          <w:p w14:paraId="6EAE1750"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p w14:paraId="27C13859" w14:textId="77777777" w:rsidR="009565F0" w:rsidRPr="00507E13" w:rsidRDefault="009565F0" w:rsidP="002C3061">
            <w:pPr>
              <w:contextualSpacing/>
              <w:jc w:val="center"/>
              <w:rPr>
                <w:rFonts w:ascii="Times New Roman" w:hAnsi="Times New Roman"/>
                <w:iCs/>
                <w:spacing w:val="-10"/>
                <w:sz w:val="24"/>
              </w:rPr>
            </w:pPr>
          </w:p>
        </w:tc>
        <w:tc>
          <w:tcPr>
            <w:tcW w:w="7040" w:type="dxa"/>
            <w:shd w:val="clear" w:color="auto" w:fill="auto"/>
            <w:vAlign w:val="center"/>
          </w:tcPr>
          <w:p w14:paraId="3A9B718B" w14:textId="77777777" w:rsidR="009565F0" w:rsidRPr="00507E13" w:rsidRDefault="009565F0" w:rsidP="002C3061">
            <w:pPr>
              <w:pStyle w:val="NormalWeb"/>
              <w:spacing w:before="0" w:beforeAutospacing="0" w:after="0" w:afterAutospacing="0"/>
            </w:pPr>
            <w:r w:rsidRPr="00507E13">
              <w:rPr>
                <w:color w:val="000000"/>
              </w:rPr>
              <w:t>- Hóa chất: Dung dịch: Ca(OH)</w:t>
            </w:r>
            <w:r w:rsidRPr="00507E13">
              <w:rPr>
                <w:color w:val="000000"/>
                <w:vertAlign w:val="subscript"/>
              </w:rPr>
              <w:t>2</w:t>
            </w:r>
            <w:r w:rsidRPr="00507E13">
              <w:rPr>
                <w:color w:val="000000"/>
              </w:rPr>
              <w:t>, NaOH, phenolphthalein; quì tím; điều chế Cu(OH)</w:t>
            </w:r>
            <w:r w:rsidRPr="00507E13">
              <w:rPr>
                <w:color w:val="000000"/>
                <w:vertAlign w:val="subscript"/>
              </w:rPr>
              <w:t>2</w:t>
            </w:r>
            <w:r w:rsidRPr="00507E13">
              <w:rPr>
                <w:color w:val="000000"/>
              </w:rPr>
              <w:t xml:space="preserve"> từ dung dịch NaOH và dung dịch CuSO</w:t>
            </w:r>
            <w:r w:rsidRPr="00507E13">
              <w:rPr>
                <w:color w:val="000000"/>
                <w:vertAlign w:val="subscript"/>
              </w:rPr>
              <w:t>4</w:t>
            </w:r>
            <w:r w:rsidRPr="00507E13">
              <w:rPr>
                <w:color w:val="000000"/>
              </w:rPr>
              <w:t>, giấy đo độ pH; dung dịch muối ăn, dung dịch dấm, nước vôi trong.</w:t>
            </w:r>
          </w:p>
          <w:p w14:paraId="785FB8B6" w14:textId="77777777" w:rsidR="009565F0" w:rsidRPr="00507E13" w:rsidRDefault="009565F0" w:rsidP="002C3061">
            <w:pPr>
              <w:ind w:left="-108" w:right="-108"/>
              <w:contextualSpacing/>
              <w:rPr>
                <w:rFonts w:ascii="Times New Roman" w:hAnsi="Times New Roman"/>
                <w:bCs/>
                <w:sz w:val="24"/>
              </w:rPr>
            </w:pPr>
          </w:p>
        </w:tc>
        <w:tc>
          <w:tcPr>
            <w:tcW w:w="1271" w:type="dxa"/>
            <w:shd w:val="clear" w:color="auto" w:fill="auto"/>
            <w:vAlign w:val="center"/>
          </w:tcPr>
          <w:p w14:paraId="0B3E0872"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69ED6D52" w14:textId="77777777" w:rsidTr="002C3061">
        <w:trPr>
          <w:trHeight w:val="432"/>
        </w:trPr>
        <w:tc>
          <w:tcPr>
            <w:tcW w:w="675" w:type="dxa"/>
            <w:shd w:val="clear" w:color="auto" w:fill="auto"/>
            <w:vAlign w:val="center"/>
          </w:tcPr>
          <w:p w14:paraId="76DCFD0D" w14:textId="77777777" w:rsidR="009565F0" w:rsidRPr="00507E13" w:rsidRDefault="009565F0" w:rsidP="002C3061">
            <w:pPr>
              <w:jc w:val="center"/>
              <w:rPr>
                <w:rFonts w:ascii="Times New Roman" w:hAnsi="Times New Roman"/>
                <w:b/>
                <w:sz w:val="24"/>
              </w:rPr>
            </w:pPr>
            <w:r w:rsidRPr="00507E13">
              <w:rPr>
                <w:rFonts w:ascii="Times New Roman" w:hAnsi="Times New Roman"/>
                <w:b/>
                <w:sz w:val="24"/>
              </w:rPr>
              <w:t>5</w:t>
            </w:r>
          </w:p>
        </w:tc>
        <w:tc>
          <w:tcPr>
            <w:tcW w:w="3994" w:type="dxa"/>
            <w:shd w:val="clear" w:color="auto" w:fill="auto"/>
            <w:vAlign w:val="center"/>
          </w:tcPr>
          <w:p w14:paraId="16E4D1E3" w14:textId="77777777" w:rsidR="009565F0" w:rsidRPr="00507E13" w:rsidRDefault="009565F0" w:rsidP="002C3061">
            <w:pPr>
              <w:rPr>
                <w:rFonts w:ascii="Times New Roman" w:hAnsi="Times New Roman"/>
                <w:sz w:val="24"/>
                <w:lang w:val="nl-NL"/>
              </w:rPr>
            </w:pPr>
            <w:r w:rsidRPr="00507E13">
              <w:rPr>
                <w:rFonts w:ascii="Times New Roman" w:hAnsi="Times New Roman"/>
                <w:bCs/>
                <w:sz w:val="24"/>
                <w:lang w:val="nl-NL"/>
              </w:rPr>
              <w:t>Chủ đề: Muối</w:t>
            </w:r>
          </w:p>
        </w:tc>
        <w:tc>
          <w:tcPr>
            <w:tcW w:w="1440" w:type="dxa"/>
            <w:shd w:val="clear" w:color="auto" w:fill="auto"/>
            <w:vAlign w:val="center"/>
          </w:tcPr>
          <w:p w14:paraId="6354B62C"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43DDA57A" w14:textId="77777777" w:rsidR="009565F0" w:rsidRPr="00507E13" w:rsidRDefault="009565F0" w:rsidP="002C3061">
            <w:pPr>
              <w:rPr>
                <w:rFonts w:ascii="Times New Roman" w:eastAsia="Times New Roman" w:hAnsi="Times New Roman"/>
                <w:sz w:val="24"/>
              </w:rPr>
            </w:pPr>
            <w:r w:rsidRPr="00507E13">
              <w:rPr>
                <w:rFonts w:ascii="Times New Roman" w:eastAsia="Times New Roman" w:hAnsi="Times New Roman"/>
                <w:color w:val="000000"/>
                <w:sz w:val="24"/>
              </w:rPr>
              <w:t>- Hoá chất: AgNO</w:t>
            </w:r>
            <w:r w:rsidRPr="00507E13">
              <w:rPr>
                <w:rFonts w:ascii="Times New Roman" w:eastAsia="Times New Roman" w:hAnsi="Times New Roman"/>
                <w:color w:val="000000"/>
                <w:sz w:val="24"/>
                <w:vertAlign w:val="subscript"/>
              </w:rPr>
              <w:t>3</w:t>
            </w:r>
            <w:r w:rsidRPr="00507E13">
              <w:rPr>
                <w:rFonts w:ascii="Times New Roman" w:eastAsia="Times New Roman" w:hAnsi="Times New Roman"/>
                <w:color w:val="000000"/>
                <w:sz w:val="24"/>
              </w:rPr>
              <w:t>, CuSO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BaCl</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 NaCl,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HCl, Cu, Fe.</w:t>
            </w:r>
          </w:p>
          <w:p w14:paraId="29221DF3" w14:textId="77777777" w:rsidR="009565F0" w:rsidRPr="00507E13" w:rsidRDefault="009565F0" w:rsidP="002C3061">
            <w:pPr>
              <w:ind w:left="-108" w:right="-108"/>
              <w:contextualSpacing/>
              <w:rPr>
                <w:rFonts w:ascii="Times New Roman" w:hAnsi="Times New Roman"/>
                <w:bCs/>
                <w:sz w:val="24"/>
              </w:rPr>
            </w:pPr>
          </w:p>
        </w:tc>
        <w:tc>
          <w:tcPr>
            <w:tcW w:w="1271" w:type="dxa"/>
            <w:shd w:val="clear" w:color="auto" w:fill="auto"/>
            <w:vAlign w:val="center"/>
          </w:tcPr>
          <w:p w14:paraId="1CE3CAF2"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3DB27FE1" w14:textId="77777777" w:rsidTr="002C3061">
        <w:trPr>
          <w:trHeight w:val="530"/>
        </w:trPr>
        <w:tc>
          <w:tcPr>
            <w:tcW w:w="675" w:type="dxa"/>
            <w:shd w:val="clear" w:color="auto" w:fill="auto"/>
            <w:vAlign w:val="center"/>
          </w:tcPr>
          <w:p w14:paraId="5487C099" w14:textId="77777777" w:rsidR="009565F0" w:rsidRPr="00507E13" w:rsidRDefault="009565F0" w:rsidP="002C3061">
            <w:pPr>
              <w:jc w:val="center"/>
              <w:rPr>
                <w:rFonts w:ascii="Times New Roman" w:hAnsi="Times New Roman"/>
                <w:sz w:val="24"/>
              </w:rPr>
            </w:pPr>
            <w:r w:rsidRPr="00507E13">
              <w:rPr>
                <w:rFonts w:ascii="Times New Roman" w:hAnsi="Times New Roman"/>
                <w:sz w:val="24"/>
              </w:rPr>
              <w:t>6</w:t>
            </w:r>
          </w:p>
        </w:tc>
        <w:tc>
          <w:tcPr>
            <w:tcW w:w="3994" w:type="dxa"/>
            <w:shd w:val="clear" w:color="auto" w:fill="auto"/>
            <w:vAlign w:val="center"/>
          </w:tcPr>
          <w:p w14:paraId="76F4974E" w14:textId="77777777" w:rsidR="009565F0" w:rsidRPr="00507E13" w:rsidRDefault="009565F0" w:rsidP="002C3061">
            <w:pPr>
              <w:rPr>
                <w:rFonts w:ascii="Times New Roman" w:hAnsi="Times New Roman"/>
                <w:sz w:val="24"/>
              </w:rPr>
            </w:pPr>
            <w:r w:rsidRPr="00507E13">
              <w:rPr>
                <w:rFonts w:ascii="Times New Roman" w:hAnsi="Times New Roman"/>
                <w:sz w:val="24"/>
              </w:rPr>
              <w:t>Phân bón hóa học</w:t>
            </w:r>
          </w:p>
        </w:tc>
        <w:tc>
          <w:tcPr>
            <w:tcW w:w="1440" w:type="dxa"/>
            <w:shd w:val="clear" w:color="auto" w:fill="auto"/>
            <w:vAlign w:val="center"/>
          </w:tcPr>
          <w:p w14:paraId="205D707E"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3BB14DA4" w14:textId="77777777" w:rsidR="009565F0" w:rsidRPr="00507E13" w:rsidRDefault="009565F0" w:rsidP="002C3061">
            <w:pPr>
              <w:ind w:left="-108" w:right="-108"/>
              <w:contextualSpacing/>
              <w:rPr>
                <w:rFonts w:ascii="Times New Roman" w:hAnsi="Times New Roman"/>
                <w:bCs/>
                <w:sz w:val="24"/>
              </w:rPr>
            </w:pPr>
            <w:r w:rsidRPr="00507E13">
              <w:rPr>
                <w:rFonts w:ascii="Times New Roman" w:hAnsi="Times New Roman"/>
                <w:color w:val="000000"/>
                <w:sz w:val="24"/>
              </w:rPr>
              <w:t>-Mẫu phân đạm, lân, kali, NPK</w:t>
            </w:r>
          </w:p>
        </w:tc>
        <w:tc>
          <w:tcPr>
            <w:tcW w:w="1271" w:type="dxa"/>
            <w:shd w:val="clear" w:color="auto" w:fill="auto"/>
            <w:vAlign w:val="center"/>
          </w:tcPr>
          <w:p w14:paraId="1BFC6B71"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6EB49A2B" w14:textId="77777777" w:rsidTr="002C3061">
        <w:trPr>
          <w:trHeight w:val="1041"/>
        </w:trPr>
        <w:tc>
          <w:tcPr>
            <w:tcW w:w="675" w:type="dxa"/>
            <w:shd w:val="clear" w:color="auto" w:fill="auto"/>
            <w:vAlign w:val="center"/>
          </w:tcPr>
          <w:p w14:paraId="03E0AC90" w14:textId="77777777" w:rsidR="009565F0" w:rsidRPr="00507E13" w:rsidRDefault="009565F0" w:rsidP="002C3061">
            <w:pPr>
              <w:jc w:val="center"/>
              <w:rPr>
                <w:rFonts w:ascii="Times New Roman" w:hAnsi="Times New Roman"/>
                <w:b/>
                <w:sz w:val="24"/>
              </w:rPr>
            </w:pPr>
            <w:r w:rsidRPr="00507E13">
              <w:rPr>
                <w:rFonts w:ascii="Times New Roman" w:hAnsi="Times New Roman"/>
                <w:b/>
                <w:sz w:val="24"/>
              </w:rPr>
              <w:lastRenderedPageBreak/>
              <w:t>7</w:t>
            </w:r>
          </w:p>
        </w:tc>
        <w:tc>
          <w:tcPr>
            <w:tcW w:w="3994" w:type="dxa"/>
            <w:shd w:val="clear" w:color="auto" w:fill="auto"/>
            <w:vAlign w:val="center"/>
          </w:tcPr>
          <w:p w14:paraId="5D48D146" w14:textId="77777777" w:rsidR="009565F0" w:rsidRPr="00507E13" w:rsidRDefault="009565F0" w:rsidP="002C3061">
            <w:pPr>
              <w:rPr>
                <w:rFonts w:ascii="Times New Roman" w:hAnsi="Times New Roman"/>
                <w:bCs/>
                <w:sz w:val="24"/>
              </w:rPr>
            </w:pPr>
            <w:r w:rsidRPr="00507E13">
              <w:rPr>
                <w:rFonts w:ascii="Times New Roman" w:hAnsi="Times New Roman"/>
                <w:bCs/>
                <w:sz w:val="24"/>
              </w:rPr>
              <w:t>Chủ đề: Tính chất của kim loại</w:t>
            </w:r>
          </w:p>
          <w:p w14:paraId="4D9156C7" w14:textId="77777777" w:rsidR="009565F0" w:rsidRPr="00507E13" w:rsidRDefault="009565F0" w:rsidP="002C3061">
            <w:pPr>
              <w:rPr>
                <w:rFonts w:ascii="Times New Roman" w:hAnsi="Times New Roman"/>
                <w:b/>
                <w:sz w:val="24"/>
                <w:lang w:val="nl-NL"/>
              </w:rPr>
            </w:pPr>
          </w:p>
        </w:tc>
        <w:tc>
          <w:tcPr>
            <w:tcW w:w="1440" w:type="dxa"/>
            <w:shd w:val="clear" w:color="auto" w:fill="auto"/>
            <w:vAlign w:val="center"/>
          </w:tcPr>
          <w:p w14:paraId="5BBADCCB"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2AB5430C" w14:textId="77777777" w:rsidR="009565F0" w:rsidRPr="00507E13" w:rsidRDefault="009565F0" w:rsidP="002C3061">
            <w:pPr>
              <w:rPr>
                <w:rFonts w:ascii="Times New Roman" w:hAnsi="Times New Roman"/>
                <w:bCs/>
                <w:sz w:val="24"/>
              </w:rPr>
            </w:pPr>
            <w:r w:rsidRPr="00507E13">
              <w:rPr>
                <w:rFonts w:ascii="Times New Roman" w:eastAsia="Times New Roman" w:hAnsi="Times New Roman"/>
                <w:color w:val="000000"/>
                <w:sz w:val="24"/>
              </w:rPr>
              <w:t>- Hoá chất: Giấy gói kẹo bằng nhôm, một đoạn dây nhôm, 1 mẫu than, dung dịch CuSO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dây Zn, ddAgNO</w:t>
            </w:r>
            <w:r w:rsidRPr="00507E13">
              <w:rPr>
                <w:rFonts w:ascii="Times New Roman" w:eastAsia="Times New Roman" w:hAnsi="Times New Roman"/>
                <w:color w:val="000000"/>
                <w:sz w:val="24"/>
                <w:vertAlign w:val="subscript"/>
              </w:rPr>
              <w:t>3</w:t>
            </w:r>
            <w:r w:rsidRPr="00507E13">
              <w:rPr>
                <w:rFonts w:ascii="Times New Roman" w:eastAsia="Times New Roman" w:hAnsi="Times New Roman"/>
                <w:color w:val="000000"/>
                <w:sz w:val="24"/>
              </w:rPr>
              <w:t>, HCl, Na,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O.</w:t>
            </w:r>
          </w:p>
        </w:tc>
        <w:tc>
          <w:tcPr>
            <w:tcW w:w="1271" w:type="dxa"/>
            <w:shd w:val="clear" w:color="auto" w:fill="auto"/>
            <w:vAlign w:val="center"/>
          </w:tcPr>
          <w:p w14:paraId="06D9DB09"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32E6C5F2" w14:textId="77777777" w:rsidTr="002C3061">
        <w:trPr>
          <w:trHeight w:val="77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8B62C7" w14:textId="77777777" w:rsidR="009565F0" w:rsidRPr="00507E13" w:rsidRDefault="009565F0" w:rsidP="002C3061">
            <w:pPr>
              <w:jc w:val="center"/>
              <w:rPr>
                <w:rFonts w:ascii="Times New Roman" w:hAnsi="Times New Roman"/>
                <w:sz w:val="24"/>
              </w:rPr>
            </w:pPr>
            <w:r w:rsidRPr="00507E13">
              <w:rPr>
                <w:rFonts w:ascii="Times New Roman" w:hAnsi="Times New Roman"/>
                <w:sz w:val="24"/>
              </w:rPr>
              <w:t>8</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7B592935" w14:textId="77777777" w:rsidR="009565F0" w:rsidRPr="00507E13" w:rsidRDefault="009565F0" w:rsidP="002C3061">
            <w:pPr>
              <w:rPr>
                <w:rFonts w:ascii="Times New Roman" w:hAnsi="Times New Roman"/>
                <w:sz w:val="24"/>
                <w:lang w:val="nl-NL"/>
              </w:rPr>
            </w:pPr>
            <w:r w:rsidRPr="00507E13">
              <w:rPr>
                <w:rFonts w:ascii="Times New Roman" w:hAnsi="Times New Roman"/>
                <w:sz w:val="24"/>
                <w:lang w:val="nl-NL"/>
              </w:rPr>
              <w:t>Nhôm</w:t>
            </w:r>
          </w:p>
        </w:tc>
        <w:tc>
          <w:tcPr>
            <w:tcW w:w="1440" w:type="dxa"/>
            <w:shd w:val="clear" w:color="auto" w:fill="auto"/>
            <w:vAlign w:val="center"/>
          </w:tcPr>
          <w:p w14:paraId="268EC9F2"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4EE60DC6" w14:textId="77777777" w:rsidR="009565F0" w:rsidRPr="00507E13" w:rsidRDefault="009565F0" w:rsidP="002C3061">
            <w:pPr>
              <w:ind w:firstLine="5"/>
              <w:rPr>
                <w:rFonts w:ascii="Times New Roman" w:eastAsia="Times New Roman" w:hAnsi="Times New Roman"/>
                <w:sz w:val="24"/>
              </w:rPr>
            </w:pPr>
            <w:r w:rsidRPr="00507E13">
              <w:rPr>
                <w:rFonts w:ascii="Times New Roman" w:eastAsia="Times New Roman" w:hAnsi="Times New Roman"/>
                <w:color w:val="000000"/>
                <w:sz w:val="24"/>
              </w:rPr>
              <w:t>- Dụng cụ: Đèn cồn,giá ống nghiệm, ống nghiệm, kẹp gỗ.</w:t>
            </w:r>
          </w:p>
          <w:p w14:paraId="6AAB3BFE" w14:textId="77777777" w:rsidR="009565F0" w:rsidRPr="00507E13" w:rsidRDefault="009565F0" w:rsidP="002C3061">
            <w:pPr>
              <w:ind w:firstLine="5"/>
              <w:rPr>
                <w:rFonts w:ascii="Times New Roman" w:eastAsia="Times New Roman" w:hAnsi="Times New Roman"/>
                <w:sz w:val="24"/>
              </w:rPr>
            </w:pPr>
            <w:r w:rsidRPr="00507E13">
              <w:rPr>
                <w:rFonts w:ascii="Times New Roman" w:eastAsia="Times New Roman" w:hAnsi="Times New Roman"/>
                <w:color w:val="000000"/>
                <w:sz w:val="24"/>
              </w:rPr>
              <w:t>- Hoá chất: Dug dịch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dung dịch CuCl</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 xml:space="preserve"> , dung dịch HCl. Dung dịch NaOH, bột Al.</w:t>
            </w:r>
          </w:p>
          <w:p w14:paraId="46298206" w14:textId="77777777" w:rsidR="009565F0" w:rsidRPr="00507E13" w:rsidRDefault="009565F0" w:rsidP="002C3061">
            <w:pPr>
              <w:ind w:left="-108" w:right="-108"/>
              <w:contextualSpacing/>
              <w:rPr>
                <w:rFonts w:ascii="Times New Roman" w:hAnsi="Times New Roman"/>
                <w:bCs/>
                <w:sz w:val="24"/>
              </w:rPr>
            </w:pPr>
          </w:p>
        </w:tc>
        <w:tc>
          <w:tcPr>
            <w:tcW w:w="1271" w:type="dxa"/>
            <w:shd w:val="clear" w:color="auto" w:fill="auto"/>
            <w:vAlign w:val="center"/>
          </w:tcPr>
          <w:p w14:paraId="416DF898" w14:textId="77777777" w:rsidR="009565F0" w:rsidRPr="00507E13" w:rsidRDefault="009565F0" w:rsidP="002C3061">
            <w:pPr>
              <w:ind w:right="-108"/>
              <w:contextualSpacing/>
              <w:jc w:val="both"/>
              <w:rPr>
                <w:rFonts w:ascii="Times New Roman" w:hAnsi="Times New Roman"/>
                <w:bCs/>
                <w:sz w:val="24"/>
              </w:rPr>
            </w:pPr>
          </w:p>
        </w:tc>
      </w:tr>
      <w:tr w:rsidR="009565F0" w:rsidRPr="00507E13" w14:paraId="65736546" w14:textId="77777777" w:rsidTr="002C306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44AFE0" w14:textId="77777777" w:rsidR="009565F0" w:rsidRPr="00507E13" w:rsidRDefault="009565F0" w:rsidP="002C3061">
            <w:pPr>
              <w:jc w:val="center"/>
              <w:rPr>
                <w:rFonts w:ascii="Times New Roman" w:hAnsi="Times New Roman"/>
                <w:sz w:val="24"/>
              </w:rPr>
            </w:pPr>
            <w:r w:rsidRPr="00507E13">
              <w:rPr>
                <w:rFonts w:ascii="Times New Roman" w:hAnsi="Times New Roman"/>
                <w:sz w:val="24"/>
              </w:rPr>
              <w:t>9</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181C11D9" w14:textId="77777777" w:rsidR="009565F0" w:rsidRPr="00507E13" w:rsidRDefault="009565F0" w:rsidP="002C3061">
            <w:pPr>
              <w:rPr>
                <w:rFonts w:ascii="Times New Roman" w:hAnsi="Times New Roman"/>
                <w:sz w:val="24"/>
                <w:lang w:val="nl-NL"/>
              </w:rPr>
            </w:pPr>
            <w:r w:rsidRPr="00507E13">
              <w:rPr>
                <w:rFonts w:ascii="Times New Roman" w:hAnsi="Times New Roman"/>
                <w:sz w:val="24"/>
                <w:lang w:val="nl-NL"/>
              </w:rPr>
              <w:t>Sắt</w:t>
            </w:r>
          </w:p>
        </w:tc>
        <w:tc>
          <w:tcPr>
            <w:tcW w:w="1440" w:type="dxa"/>
            <w:shd w:val="clear" w:color="auto" w:fill="auto"/>
            <w:vAlign w:val="center"/>
          </w:tcPr>
          <w:p w14:paraId="07E573C6"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0897206A" w14:textId="77777777" w:rsidR="009565F0" w:rsidRPr="00507E13" w:rsidRDefault="009565F0" w:rsidP="002C3061">
            <w:pPr>
              <w:ind w:left="-108" w:right="-108"/>
              <w:contextualSpacing/>
              <w:rPr>
                <w:rFonts w:ascii="Times New Roman" w:hAnsi="Times New Roman"/>
                <w:bCs/>
                <w:sz w:val="24"/>
              </w:rPr>
            </w:pPr>
            <w:r w:rsidRPr="00507E13">
              <w:rPr>
                <w:rFonts w:ascii="Times New Roman" w:eastAsia="Times New Roman" w:hAnsi="Times New Roman"/>
                <w:color w:val="000000"/>
                <w:sz w:val="24"/>
              </w:rPr>
              <w:t>- Hoá chất: Dug dịch H</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SO</w:t>
            </w:r>
            <w:r w:rsidRPr="00507E13">
              <w:rPr>
                <w:rFonts w:ascii="Times New Roman" w:eastAsia="Times New Roman" w:hAnsi="Times New Roman"/>
                <w:color w:val="000000"/>
                <w:sz w:val="24"/>
                <w:vertAlign w:val="subscript"/>
              </w:rPr>
              <w:t>4</w:t>
            </w:r>
            <w:r w:rsidRPr="00507E13">
              <w:rPr>
                <w:rFonts w:ascii="Times New Roman" w:eastAsia="Times New Roman" w:hAnsi="Times New Roman"/>
                <w:color w:val="000000"/>
                <w:sz w:val="24"/>
              </w:rPr>
              <w:t>, dung dịch CuCl</w:t>
            </w:r>
            <w:r w:rsidRPr="00507E13">
              <w:rPr>
                <w:rFonts w:ascii="Times New Roman" w:eastAsia="Times New Roman" w:hAnsi="Times New Roman"/>
                <w:color w:val="000000"/>
                <w:sz w:val="24"/>
                <w:vertAlign w:val="subscript"/>
              </w:rPr>
              <w:t>2</w:t>
            </w:r>
            <w:r w:rsidRPr="00507E13">
              <w:rPr>
                <w:rFonts w:ascii="Times New Roman" w:eastAsia="Times New Roman" w:hAnsi="Times New Roman"/>
                <w:color w:val="000000"/>
                <w:sz w:val="24"/>
              </w:rPr>
              <w:t xml:space="preserve"> , dung dịch HCl, đinh sắt, </w:t>
            </w:r>
          </w:p>
        </w:tc>
        <w:tc>
          <w:tcPr>
            <w:tcW w:w="1271" w:type="dxa"/>
            <w:shd w:val="clear" w:color="auto" w:fill="auto"/>
            <w:vAlign w:val="center"/>
          </w:tcPr>
          <w:p w14:paraId="28C33FCD"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0681EF6E" w14:textId="77777777" w:rsidTr="002C3061">
        <w:trPr>
          <w:trHeight w:val="530"/>
        </w:trPr>
        <w:tc>
          <w:tcPr>
            <w:tcW w:w="675" w:type="dxa"/>
            <w:tcBorders>
              <w:top w:val="single" w:sz="4" w:space="0" w:color="auto"/>
              <w:left w:val="single" w:sz="4" w:space="0" w:color="auto"/>
              <w:right w:val="single" w:sz="4" w:space="0" w:color="auto"/>
            </w:tcBorders>
            <w:shd w:val="clear" w:color="auto" w:fill="auto"/>
            <w:vAlign w:val="center"/>
          </w:tcPr>
          <w:p w14:paraId="17012B6A" w14:textId="77777777" w:rsidR="009565F0" w:rsidRPr="00507E13" w:rsidRDefault="009565F0" w:rsidP="002C3061">
            <w:pPr>
              <w:jc w:val="center"/>
              <w:rPr>
                <w:rFonts w:ascii="Times New Roman" w:hAnsi="Times New Roman"/>
                <w:sz w:val="24"/>
              </w:rPr>
            </w:pPr>
            <w:r w:rsidRPr="00507E13">
              <w:rPr>
                <w:rFonts w:ascii="Times New Roman" w:hAnsi="Times New Roman"/>
                <w:sz w:val="24"/>
              </w:rPr>
              <w:t>10</w:t>
            </w:r>
          </w:p>
        </w:tc>
        <w:tc>
          <w:tcPr>
            <w:tcW w:w="3994" w:type="dxa"/>
            <w:tcBorders>
              <w:top w:val="single" w:sz="4" w:space="0" w:color="auto"/>
              <w:left w:val="single" w:sz="4" w:space="0" w:color="auto"/>
              <w:right w:val="single" w:sz="4" w:space="0" w:color="auto"/>
            </w:tcBorders>
            <w:shd w:val="clear" w:color="auto" w:fill="auto"/>
            <w:vAlign w:val="center"/>
          </w:tcPr>
          <w:p w14:paraId="22EB3416" w14:textId="77777777" w:rsidR="009565F0" w:rsidRPr="00507E13" w:rsidRDefault="009565F0" w:rsidP="002C3061">
            <w:pPr>
              <w:rPr>
                <w:rFonts w:ascii="Times New Roman" w:hAnsi="Times New Roman"/>
                <w:sz w:val="24"/>
                <w:lang w:val="nl-NL"/>
              </w:rPr>
            </w:pPr>
            <w:r w:rsidRPr="00507E13">
              <w:rPr>
                <w:rFonts w:ascii="Times New Roman" w:hAnsi="Times New Roman"/>
                <w:sz w:val="24"/>
              </w:rPr>
              <w:t>Ăn mòn kim loại và bảo vệ kim loại không bị ăn mòn.</w:t>
            </w:r>
          </w:p>
        </w:tc>
        <w:tc>
          <w:tcPr>
            <w:tcW w:w="1440" w:type="dxa"/>
            <w:shd w:val="clear" w:color="auto" w:fill="auto"/>
            <w:vAlign w:val="center"/>
          </w:tcPr>
          <w:p w14:paraId="3439FAC6"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2F563C0C" w14:textId="77777777" w:rsidR="009565F0" w:rsidRPr="00507E13" w:rsidRDefault="009565F0" w:rsidP="002C3061">
            <w:pPr>
              <w:rPr>
                <w:rFonts w:ascii="Times New Roman" w:eastAsia="Times New Roman" w:hAnsi="Times New Roman"/>
                <w:sz w:val="24"/>
              </w:rPr>
            </w:pPr>
            <w:r w:rsidRPr="00507E13">
              <w:rPr>
                <w:rFonts w:ascii="Times New Roman" w:eastAsia="Times New Roman" w:hAnsi="Times New Roman"/>
                <w:color w:val="000000"/>
                <w:sz w:val="24"/>
              </w:rPr>
              <w:t>- Dụng cụ: giá ống nghiệm, ống nghiệm, kẹp gỗ.</w:t>
            </w:r>
          </w:p>
          <w:p w14:paraId="1A4A6217" w14:textId="77777777" w:rsidR="009565F0" w:rsidRPr="00507E13" w:rsidRDefault="009565F0" w:rsidP="002C3061">
            <w:pPr>
              <w:ind w:left="-108" w:right="-108"/>
              <w:contextualSpacing/>
              <w:rPr>
                <w:rFonts w:ascii="Times New Roman" w:hAnsi="Times New Roman"/>
                <w:bCs/>
                <w:sz w:val="24"/>
              </w:rPr>
            </w:pPr>
            <w:r w:rsidRPr="00507E13">
              <w:rPr>
                <w:rFonts w:ascii="Times New Roman" w:eastAsia="Times New Roman" w:hAnsi="Times New Roman"/>
                <w:color w:val="000000"/>
                <w:sz w:val="24"/>
              </w:rPr>
              <w:t>- Hoá chất: Dung dịch muối ăn, nước, đinh sắt</w:t>
            </w:r>
            <w:r w:rsidRPr="00507E13">
              <w:rPr>
                <w:rFonts w:ascii="Times New Roman" w:eastAsia="Times New Roman" w:hAnsi="Times New Roman"/>
                <w:b/>
                <w:bCs/>
                <w:color w:val="000000"/>
                <w:sz w:val="24"/>
              </w:rPr>
              <w:t xml:space="preserve"> </w:t>
            </w:r>
          </w:p>
        </w:tc>
        <w:tc>
          <w:tcPr>
            <w:tcW w:w="1271" w:type="dxa"/>
            <w:shd w:val="clear" w:color="auto" w:fill="auto"/>
            <w:vAlign w:val="center"/>
          </w:tcPr>
          <w:p w14:paraId="32A1DC01"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31ED9FF7" w14:textId="77777777" w:rsidTr="002C306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CAF300" w14:textId="77777777" w:rsidR="009565F0" w:rsidRPr="00507E13" w:rsidRDefault="009565F0" w:rsidP="002C3061">
            <w:pPr>
              <w:jc w:val="center"/>
              <w:rPr>
                <w:rFonts w:ascii="Times New Roman" w:hAnsi="Times New Roman"/>
                <w:i/>
                <w:sz w:val="24"/>
              </w:rPr>
            </w:pPr>
            <w:r w:rsidRPr="00507E13">
              <w:rPr>
                <w:rFonts w:ascii="Times New Roman" w:hAnsi="Times New Roman"/>
                <w:i/>
                <w:sz w:val="24"/>
              </w:rPr>
              <w:t>11</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21D92F01" w14:textId="77777777" w:rsidR="009565F0" w:rsidRPr="00507E13" w:rsidRDefault="009565F0" w:rsidP="002C3061">
            <w:pPr>
              <w:rPr>
                <w:rFonts w:ascii="Times New Roman" w:hAnsi="Times New Roman"/>
                <w:sz w:val="24"/>
              </w:rPr>
            </w:pPr>
            <w:r w:rsidRPr="00507E13">
              <w:rPr>
                <w:rFonts w:ascii="Times New Roman" w:hAnsi="Times New Roman"/>
                <w:i/>
                <w:sz w:val="24"/>
              </w:rPr>
              <w:t>Thực hành:</w:t>
            </w:r>
            <w:r w:rsidRPr="00507E13">
              <w:rPr>
                <w:rFonts w:ascii="Times New Roman" w:hAnsi="Times New Roman"/>
                <w:sz w:val="24"/>
              </w:rPr>
              <w:t xml:space="preserve"> Tính chất hóa học của nhôm và sắt</w:t>
            </w:r>
          </w:p>
        </w:tc>
        <w:tc>
          <w:tcPr>
            <w:tcW w:w="1440" w:type="dxa"/>
            <w:shd w:val="clear" w:color="auto" w:fill="auto"/>
            <w:vAlign w:val="center"/>
          </w:tcPr>
          <w:p w14:paraId="23ECF156"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6</w:t>
            </w:r>
          </w:p>
        </w:tc>
        <w:tc>
          <w:tcPr>
            <w:tcW w:w="7040" w:type="dxa"/>
            <w:shd w:val="clear" w:color="auto" w:fill="auto"/>
            <w:vAlign w:val="center"/>
          </w:tcPr>
          <w:p w14:paraId="53F33E04" w14:textId="77777777" w:rsidR="009565F0" w:rsidRPr="00507E13" w:rsidRDefault="009565F0" w:rsidP="002C3061">
            <w:pPr>
              <w:rPr>
                <w:rFonts w:ascii="Times New Roman" w:eastAsia="Times New Roman" w:hAnsi="Times New Roman"/>
                <w:sz w:val="24"/>
              </w:rPr>
            </w:pPr>
            <w:r w:rsidRPr="00507E13">
              <w:rPr>
                <w:rFonts w:ascii="Times New Roman" w:eastAsia="Times New Roman" w:hAnsi="Times New Roman"/>
                <w:color w:val="000000"/>
                <w:sz w:val="24"/>
              </w:rPr>
              <w:t>- Hoá chất:  Bột nhôm, Fe bột, S, dung dịch NaOH.</w:t>
            </w:r>
          </w:p>
        </w:tc>
        <w:tc>
          <w:tcPr>
            <w:tcW w:w="1271" w:type="dxa"/>
            <w:shd w:val="clear" w:color="auto" w:fill="auto"/>
            <w:vAlign w:val="center"/>
          </w:tcPr>
          <w:p w14:paraId="359F0E20" w14:textId="77777777" w:rsidR="009565F0" w:rsidRPr="00507E13" w:rsidRDefault="009565F0" w:rsidP="002C3061">
            <w:pPr>
              <w:ind w:left="-108" w:right="-108"/>
              <w:contextualSpacing/>
              <w:jc w:val="center"/>
              <w:rPr>
                <w:rFonts w:ascii="Times New Roman" w:hAnsi="Times New Roman"/>
                <w:bCs/>
                <w:sz w:val="24"/>
              </w:rPr>
            </w:pPr>
          </w:p>
        </w:tc>
      </w:tr>
      <w:tr w:rsidR="009565F0" w:rsidRPr="00507E13" w14:paraId="7E516063" w14:textId="77777777" w:rsidTr="002C3061">
        <w:trPr>
          <w:trHeight w:val="806"/>
        </w:trPr>
        <w:tc>
          <w:tcPr>
            <w:tcW w:w="675" w:type="dxa"/>
            <w:tcBorders>
              <w:top w:val="single" w:sz="4" w:space="0" w:color="auto"/>
              <w:left w:val="single" w:sz="4" w:space="0" w:color="auto"/>
              <w:right w:val="single" w:sz="4" w:space="0" w:color="auto"/>
            </w:tcBorders>
            <w:shd w:val="clear" w:color="auto" w:fill="auto"/>
            <w:vAlign w:val="center"/>
          </w:tcPr>
          <w:p w14:paraId="041EA55E" w14:textId="77777777" w:rsidR="009565F0" w:rsidRPr="00507E13" w:rsidRDefault="009565F0" w:rsidP="002C3061">
            <w:pPr>
              <w:jc w:val="center"/>
              <w:rPr>
                <w:rFonts w:ascii="Times New Roman" w:hAnsi="Times New Roman"/>
                <w:sz w:val="24"/>
              </w:rPr>
            </w:pPr>
            <w:r w:rsidRPr="00507E13">
              <w:rPr>
                <w:rFonts w:ascii="Times New Roman" w:hAnsi="Times New Roman"/>
                <w:sz w:val="24"/>
              </w:rPr>
              <w:t>12</w:t>
            </w:r>
          </w:p>
        </w:tc>
        <w:tc>
          <w:tcPr>
            <w:tcW w:w="3994" w:type="dxa"/>
            <w:tcBorders>
              <w:top w:val="single" w:sz="4" w:space="0" w:color="auto"/>
              <w:left w:val="single" w:sz="4" w:space="0" w:color="auto"/>
              <w:right w:val="single" w:sz="4" w:space="0" w:color="auto"/>
            </w:tcBorders>
            <w:shd w:val="clear" w:color="auto" w:fill="auto"/>
            <w:vAlign w:val="center"/>
          </w:tcPr>
          <w:p w14:paraId="26BACA70" w14:textId="77777777" w:rsidR="009565F0" w:rsidRPr="00507E13" w:rsidRDefault="009565F0" w:rsidP="002C3061">
            <w:pPr>
              <w:rPr>
                <w:rFonts w:ascii="Times New Roman" w:hAnsi="Times New Roman"/>
                <w:sz w:val="24"/>
              </w:rPr>
            </w:pPr>
            <w:r w:rsidRPr="00507E13">
              <w:rPr>
                <w:rFonts w:ascii="Times New Roman" w:hAnsi="Times New Roman"/>
                <w:sz w:val="24"/>
              </w:rPr>
              <w:t>Tính chất chung của phi kim</w:t>
            </w:r>
          </w:p>
        </w:tc>
        <w:tc>
          <w:tcPr>
            <w:tcW w:w="1440" w:type="dxa"/>
            <w:shd w:val="clear" w:color="auto" w:fill="auto"/>
            <w:vAlign w:val="center"/>
          </w:tcPr>
          <w:p w14:paraId="66F4E282" w14:textId="77777777" w:rsidR="009565F0" w:rsidRPr="00507E13" w:rsidRDefault="009565F0" w:rsidP="002C3061">
            <w:pPr>
              <w:contextualSpacing/>
              <w:jc w:val="center"/>
              <w:rPr>
                <w:rFonts w:ascii="Times New Roman" w:hAnsi="Times New Roman"/>
                <w:iCs/>
                <w:spacing w:val="-10"/>
                <w:sz w:val="24"/>
              </w:rPr>
            </w:pPr>
            <w:r w:rsidRPr="00507E13">
              <w:rPr>
                <w:rFonts w:ascii="Times New Roman" w:hAnsi="Times New Roman"/>
                <w:iCs/>
                <w:spacing w:val="-10"/>
                <w:sz w:val="24"/>
              </w:rPr>
              <w:t>1</w:t>
            </w:r>
          </w:p>
        </w:tc>
        <w:tc>
          <w:tcPr>
            <w:tcW w:w="7040" w:type="dxa"/>
            <w:shd w:val="clear" w:color="auto" w:fill="auto"/>
            <w:vAlign w:val="center"/>
          </w:tcPr>
          <w:p w14:paraId="5BA27B6D" w14:textId="77777777" w:rsidR="009565F0" w:rsidRPr="00507E13" w:rsidRDefault="009565F0" w:rsidP="002C3061">
            <w:pPr>
              <w:rPr>
                <w:rFonts w:ascii="Times New Roman" w:eastAsia="Times New Roman" w:hAnsi="Times New Roman"/>
                <w:sz w:val="24"/>
              </w:rPr>
            </w:pPr>
            <w:r w:rsidRPr="00507E13">
              <w:rPr>
                <w:rFonts w:ascii="Times New Roman" w:eastAsia="Times New Roman" w:hAnsi="Times New Roman"/>
                <w:color w:val="000000"/>
                <w:sz w:val="24"/>
              </w:rPr>
              <w:t>- Dụng cụ: Đèn cồn, giá ống nghiệm, ống nghiệm, kẹp gỗ, thìa đốt hoá chất, lọ tam giác.</w:t>
            </w:r>
          </w:p>
          <w:p w14:paraId="0365FB83" w14:textId="77777777" w:rsidR="009565F0" w:rsidRPr="00507E13" w:rsidRDefault="009565F0" w:rsidP="002C3061">
            <w:pPr>
              <w:ind w:left="-108" w:right="-108"/>
              <w:contextualSpacing/>
              <w:rPr>
                <w:rFonts w:ascii="Times New Roman" w:hAnsi="Times New Roman"/>
                <w:bCs/>
                <w:sz w:val="24"/>
              </w:rPr>
            </w:pPr>
          </w:p>
        </w:tc>
        <w:tc>
          <w:tcPr>
            <w:tcW w:w="1271" w:type="dxa"/>
            <w:shd w:val="clear" w:color="auto" w:fill="auto"/>
            <w:vAlign w:val="center"/>
          </w:tcPr>
          <w:p w14:paraId="7A6E8E2D" w14:textId="77777777" w:rsidR="009565F0" w:rsidRPr="00507E13" w:rsidRDefault="009565F0" w:rsidP="002C3061">
            <w:pPr>
              <w:ind w:left="-108" w:right="-108"/>
              <w:contextualSpacing/>
              <w:jc w:val="center"/>
              <w:rPr>
                <w:rFonts w:ascii="Times New Roman" w:hAnsi="Times New Roman"/>
                <w:bCs/>
                <w:sz w:val="24"/>
              </w:rPr>
            </w:pPr>
          </w:p>
        </w:tc>
      </w:tr>
    </w:tbl>
    <w:p w14:paraId="12EBA28A" w14:textId="77777777" w:rsidR="009D7BAD" w:rsidRPr="00507E13" w:rsidRDefault="009D7BAD" w:rsidP="009D7BAD">
      <w:pPr>
        <w:rPr>
          <w:rFonts w:ascii="Times New Roman" w:hAnsi="Times New Roman"/>
          <w:vanish/>
        </w:rPr>
      </w:pPr>
    </w:p>
    <w:tbl>
      <w:tblPr>
        <w:tblW w:w="14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014"/>
        <w:gridCol w:w="1420"/>
        <w:gridCol w:w="6932"/>
        <w:gridCol w:w="1275"/>
      </w:tblGrid>
      <w:tr w:rsidR="009565F0" w:rsidRPr="00507E13" w14:paraId="4BE270E9" w14:textId="77777777" w:rsidTr="002C3061">
        <w:trPr>
          <w:trHeight w:val="1094"/>
        </w:trPr>
        <w:tc>
          <w:tcPr>
            <w:tcW w:w="675" w:type="dxa"/>
            <w:shd w:val="clear" w:color="auto" w:fill="auto"/>
            <w:vAlign w:val="center"/>
          </w:tcPr>
          <w:p w14:paraId="74C74340" w14:textId="77777777" w:rsidR="009565F0" w:rsidRPr="00507E13" w:rsidRDefault="009565F0" w:rsidP="009D7BAD">
            <w:pPr>
              <w:jc w:val="center"/>
              <w:rPr>
                <w:rFonts w:ascii="Times New Roman" w:hAnsi="Times New Roman"/>
                <w:bCs/>
                <w:sz w:val="24"/>
              </w:rPr>
            </w:pPr>
            <w:r w:rsidRPr="00507E13">
              <w:rPr>
                <w:rFonts w:ascii="Times New Roman" w:hAnsi="Times New Roman"/>
                <w:bCs/>
                <w:sz w:val="24"/>
              </w:rPr>
              <w:t>13</w:t>
            </w:r>
          </w:p>
        </w:tc>
        <w:tc>
          <w:tcPr>
            <w:tcW w:w="4014" w:type="dxa"/>
            <w:shd w:val="clear" w:color="auto" w:fill="auto"/>
            <w:vAlign w:val="center"/>
          </w:tcPr>
          <w:p w14:paraId="1B6BD428" w14:textId="77777777" w:rsidR="009565F0" w:rsidRPr="00507E13" w:rsidRDefault="009565F0" w:rsidP="009D7BAD">
            <w:pPr>
              <w:jc w:val="center"/>
              <w:rPr>
                <w:rFonts w:ascii="Times New Roman" w:hAnsi="Times New Roman"/>
                <w:bCs/>
                <w:sz w:val="24"/>
              </w:rPr>
            </w:pPr>
            <w:r w:rsidRPr="00507E13">
              <w:rPr>
                <w:rFonts w:ascii="Times New Roman" w:hAnsi="Times New Roman"/>
                <w:bCs/>
                <w:sz w:val="24"/>
              </w:rPr>
              <w:t>Chủ đề:</w:t>
            </w:r>
          </w:p>
          <w:p w14:paraId="12B6B735" w14:textId="77777777" w:rsidR="009565F0" w:rsidRPr="00507E13" w:rsidRDefault="009565F0" w:rsidP="009D7BAD">
            <w:pPr>
              <w:jc w:val="center"/>
              <w:rPr>
                <w:rFonts w:ascii="Times New Roman" w:hAnsi="Times New Roman"/>
                <w:bCs/>
                <w:sz w:val="24"/>
              </w:rPr>
            </w:pPr>
            <w:r w:rsidRPr="00507E13">
              <w:rPr>
                <w:rFonts w:ascii="Times New Roman" w:hAnsi="Times New Roman"/>
                <w:bCs/>
                <w:sz w:val="24"/>
              </w:rPr>
              <w:t>Cacbon và hợp chất cacbon</w:t>
            </w:r>
          </w:p>
          <w:p w14:paraId="069F3A55" w14:textId="77777777" w:rsidR="009565F0" w:rsidRPr="00507E13" w:rsidRDefault="009565F0" w:rsidP="009D7BAD">
            <w:pPr>
              <w:ind w:left="411"/>
              <w:rPr>
                <w:rFonts w:ascii="Times New Roman" w:hAnsi="Times New Roman"/>
                <w:sz w:val="24"/>
              </w:rPr>
            </w:pPr>
          </w:p>
        </w:tc>
        <w:tc>
          <w:tcPr>
            <w:tcW w:w="1420" w:type="dxa"/>
            <w:shd w:val="clear" w:color="auto" w:fill="auto"/>
            <w:vAlign w:val="center"/>
          </w:tcPr>
          <w:p w14:paraId="258D8CB2"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425B5CE2" w14:textId="77777777" w:rsidR="009565F0" w:rsidRPr="00507E13" w:rsidRDefault="009565F0" w:rsidP="009D7BAD">
            <w:pPr>
              <w:ind w:firstLine="5"/>
              <w:rPr>
                <w:rFonts w:ascii="Times New Roman" w:eastAsia="Times New Roman" w:hAnsi="Times New Roman"/>
                <w:sz w:val="24"/>
              </w:rPr>
            </w:pPr>
            <w:r w:rsidRPr="00507E13">
              <w:rPr>
                <w:rFonts w:ascii="Times New Roman" w:eastAsia="Times New Roman" w:hAnsi="Times New Roman"/>
                <w:color w:val="000000"/>
                <w:sz w:val="24"/>
              </w:rPr>
              <w:t>Than bút chì, than gỗ (cacbon vô định hình).</w:t>
            </w:r>
          </w:p>
          <w:p w14:paraId="46072A3C" w14:textId="77777777" w:rsidR="009565F0" w:rsidRPr="00507E13" w:rsidRDefault="009565F0">
            <w:pPr>
              <w:rPr>
                <w:rFonts w:ascii="Times New Roman" w:hAnsi="Times New Roman"/>
                <w:bCs/>
                <w:sz w:val="24"/>
              </w:rPr>
            </w:pPr>
            <w:r w:rsidRPr="00507E13">
              <w:rPr>
                <w:rFonts w:ascii="Times New Roman" w:eastAsia="Times New Roman" w:hAnsi="Times New Roman"/>
                <w:color w:val="000000"/>
                <w:sz w:val="24"/>
              </w:rPr>
              <w:t>- Chuẩn bị thí nghiệm: tính hấp phụ của than gỗ, cacbon tác dụng với oxit kim loại, cacbon cháy trong oxi</w:t>
            </w:r>
          </w:p>
        </w:tc>
        <w:tc>
          <w:tcPr>
            <w:tcW w:w="1275" w:type="dxa"/>
            <w:shd w:val="clear" w:color="auto" w:fill="auto"/>
            <w:vAlign w:val="center"/>
          </w:tcPr>
          <w:p w14:paraId="1BEC1B5D" w14:textId="77777777" w:rsidR="009565F0" w:rsidRPr="00507E13" w:rsidRDefault="009565F0" w:rsidP="009D7BAD">
            <w:pPr>
              <w:jc w:val="center"/>
              <w:rPr>
                <w:rFonts w:ascii="Times New Roman" w:hAnsi="Times New Roman"/>
                <w:bCs/>
                <w:sz w:val="24"/>
              </w:rPr>
            </w:pPr>
          </w:p>
        </w:tc>
      </w:tr>
      <w:tr w:rsidR="009565F0" w:rsidRPr="00507E13" w14:paraId="0A2C115D" w14:textId="77777777" w:rsidTr="002C3061">
        <w:trPr>
          <w:trHeight w:val="349"/>
        </w:trPr>
        <w:tc>
          <w:tcPr>
            <w:tcW w:w="675" w:type="dxa"/>
            <w:shd w:val="clear" w:color="auto" w:fill="auto"/>
            <w:vAlign w:val="center"/>
          </w:tcPr>
          <w:p w14:paraId="49128857" w14:textId="77777777" w:rsidR="009565F0" w:rsidRPr="00507E13" w:rsidRDefault="009565F0" w:rsidP="009D7BAD">
            <w:pPr>
              <w:jc w:val="center"/>
              <w:rPr>
                <w:rFonts w:ascii="Times New Roman" w:hAnsi="Times New Roman"/>
                <w:i/>
                <w:sz w:val="24"/>
              </w:rPr>
            </w:pPr>
            <w:r w:rsidRPr="00507E13">
              <w:rPr>
                <w:rFonts w:ascii="Times New Roman" w:hAnsi="Times New Roman"/>
                <w:i/>
                <w:sz w:val="24"/>
              </w:rPr>
              <w:t>14</w:t>
            </w:r>
          </w:p>
        </w:tc>
        <w:tc>
          <w:tcPr>
            <w:tcW w:w="4014" w:type="dxa"/>
            <w:shd w:val="clear" w:color="auto" w:fill="auto"/>
            <w:vAlign w:val="center"/>
          </w:tcPr>
          <w:p w14:paraId="67054872" w14:textId="77777777" w:rsidR="009565F0" w:rsidRPr="00507E13" w:rsidRDefault="009565F0" w:rsidP="009D7BAD">
            <w:pPr>
              <w:jc w:val="center"/>
              <w:rPr>
                <w:rFonts w:ascii="Times New Roman" w:hAnsi="Times New Roman"/>
                <w:b/>
                <w:sz w:val="24"/>
              </w:rPr>
            </w:pPr>
            <w:r w:rsidRPr="00507E13">
              <w:rPr>
                <w:rFonts w:ascii="Times New Roman" w:hAnsi="Times New Roman"/>
                <w:i/>
                <w:sz w:val="24"/>
              </w:rPr>
              <w:t>Thực hành:</w:t>
            </w:r>
            <w:r w:rsidRPr="00507E13">
              <w:rPr>
                <w:rFonts w:ascii="Times New Roman" w:hAnsi="Times New Roman"/>
                <w:sz w:val="24"/>
              </w:rPr>
              <w:t xml:space="preserve"> Tính chất hóa học của phi kim và hợp chất của chúng</w:t>
            </w:r>
          </w:p>
        </w:tc>
        <w:tc>
          <w:tcPr>
            <w:tcW w:w="1420" w:type="dxa"/>
            <w:shd w:val="clear" w:color="auto" w:fill="auto"/>
            <w:vAlign w:val="center"/>
          </w:tcPr>
          <w:p w14:paraId="50B92B42"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6</w:t>
            </w:r>
          </w:p>
        </w:tc>
        <w:tc>
          <w:tcPr>
            <w:tcW w:w="6932" w:type="dxa"/>
            <w:shd w:val="clear" w:color="auto" w:fill="auto"/>
            <w:vAlign w:val="center"/>
          </w:tcPr>
          <w:p w14:paraId="6ABD67C1" w14:textId="77777777" w:rsidR="009565F0" w:rsidRPr="00507E13" w:rsidRDefault="009565F0" w:rsidP="009D7BAD">
            <w:pPr>
              <w:pStyle w:val="NormalWeb"/>
              <w:spacing w:before="0" w:beforeAutospacing="0" w:after="0" w:afterAutospacing="0"/>
            </w:pPr>
            <w:r w:rsidRPr="00507E13">
              <w:rPr>
                <w:color w:val="000000"/>
              </w:rPr>
              <w:t>- Hoá chất: C, CuO, NaHCO</w:t>
            </w:r>
            <w:r w:rsidRPr="00507E13">
              <w:rPr>
                <w:color w:val="000000"/>
                <w:vertAlign w:val="subscript"/>
              </w:rPr>
              <w:t>3</w:t>
            </w:r>
            <w:r w:rsidRPr="00507E13">
              <w:rPr>
                <w:color w:val="000000"/>
              </w:rPr>
              <w:t>, dd Ca(OH)</w:t>
            </w:r>
            <w:r w:rsidRPr="00507E13">
              <w:rPr>
                <w:color w:val="000000"/>
                <w:vertAlign w:val="subscript"/>
              </w:rPr>
              <w:t>2</w:t>
            </w:r>
            <w:r w:rsidRPr="00507E13">
              <w:rPr>
                <w:color w:val="000000"/>
              </w:rPr>
              <w:t>, NaCl, Na</w:t>
            </w:r>
            <w:r w:rsidRPr="00507E13">
              <w:rPr>
                <w:color w:val="000000"/>
                <w:vertAlign w:val="subscript"/>
              </w:rPr>
              <w:t>2</w:t>
            </w:r>
            <w:r w:rsidRPr="00507E13">
              <w:rPr>
                <w:color w:val="000000"/>
              </w:rPr>
              <w:t>CO</w:t>
            </w:r>
            <w:r w:rsidRPr="00507E13">
              <w:rPr>
                <w:color w:val="000000"/>
                <w:vertAlign w:val="subscript"/>
              </w:rPr>
              <w:t>3</w:t>
            </w:r>
            <w:r w:rsidRPr="00507E13">
              <w:rPr>
                <w:color w:val="000000"/>
              </w:rPr>
              <w:t>, CaCO</w:t>
            </w:r>
            <w:r w:rsidRPr="00507E13">
              <w:rPr>
                <w:color w:val="000000"/>
                <w:vertAlign w:val="subscript"/>
              </w:rPr>
              <w:t>3</w:t>
            </w:r>
            <w:r w:rsidRPr="00507E13">
              <w:rPr>
                <w:color w:val="000000"/>
              </w:rPr>
              <w:t>, H</w:t>
            </w:r>
            <w:r w:rsidRPr="00507E13">
              <w:rPr>
                <w:color w:val="000000"/>
                <w:vertAlign w:val="subscript"/>
              </w:rPr>
              <w:t>2</w:t>
            </w:r>
            <w:r w:rsidRPr="00507E13">
              <w:rPr>
                <w:color w:val="000000"/>
              </w:rPr>
              <w:t>O, dd HCl</w:t>
            </w:r>
          </w:p>
          <w:p w14:paraId="7F423CB6" w14:textId="77777777" w:rsidR="009565F0" w:rsidRPr="00507E13" w:rsidRDefault="009565F0">
            <w:pPr>
              <w:rPr>
                <w:rFonts w:ascii="Times New Roman" w:hAnsi="Times New Roman"/>
                <w:bCs/>
                <w:sz w:val="24"/>
              </w:rPr>
            </w:pPr>
            <w:r w:rsidRPr="00507E13">
              <w:rPr>
                <w:rFonts w:ascii="Times New Roman" w:hAnsi="Times New Roman"/>
                <w:color w:val="000000"/>
                <w:sz w:val="24"/>
              </w:rPr>
              <w:t>- Dụng cụ: Ống nghiệm, đèn cồn, ống hút, quẹt diêm, đũa thuỷ tinh</w:t>
            </w:r>
          </w:p>
        </w:tc>
        <w:tc>
          <w:tcPr>
            <w:tcW w:w="1275" w:type="dxa"/>
            <w:shd w:val="clear" w:color="auto" w:fill="auto"/>
            <w:vAlign w:val="center"/>
          </w:tcPr>
          <w:p w14:paraId="2B201E03" w14:textId="77777777" w:rsidR="009565F0" w:rsidRPr="00507E13" w:rsidRDefault="009565F0" w:rsidP="009D7BAD">
            <w:pPr>
              <w:jc w:val="center"/>
              <w:rPr>
                <w:rFonts w:ascii="Times New Roman" w:hAnsi="Times New Roman"/>
                <w:bCs/>
                <w:sz w:val="24"/>
              </w:rPr>
            </w:pPr>
          </w:p>
        </w:tc>
      </w:tr>
      <w:tr w:rsidR="009565F0" w:rsidRPr="00507E13" w14:paraId="7B1F9944" w14:textId="77777777" w:rsidTr="002C3061">
        <w:trPr>
          <w:trHeight w:val="516"/>
        </w:trPr>
        <w:tc>
          <w:tcPr>
            <w:tcW w:w="675" w:type="dxa"/>
            <w:shd w:val="clear" w:color="auto" w:fill="auto"/>
            <w:vAlign w:val="center"/>
          </w:tcPr>
          <w:p w14:paraId="57A2E012"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15</w:t>
            </w:r>
          </w:p>
        </w:tc>
        <w:tc>
          <w:tcPr>
            <w:tcW w:w="4014" w:type="dxa"/>
            <w:shd w:val="clear" w:color="auto" w:fill="auto"/>
            <w:vAlign w:val="center"/>
          </w:tcPr>
          <w:p w14:paraId="1E7AF0BA" w14:textId="77777777" w:rsidR="009565F0" w:rsidRPr="00507E13" w:rsidRDefault="009565F0" w:rsidP="009D7BAD">
            <w:pPr>
              <w:jc w:val="center"/>
              <w:rPr>
                <w:rFonts w:ascii="Times New Roman" w:hAnsi="Times New Roman"/>
                <w:b/>
                <w:sz w:val="24"/>
              </w:rPr>
            </w:pPr>
            <w:r w:rsidRPr="00507E13">
              <w:rPr>
                <w:rFonts w:ascii="Times New Roman" w:hAnsi="Times New Roman"/>
                <w:sz w:val="24"/>
              </w:rPr>
              <w:t>Khái niệm về hợp chất hữu cơ và hóa học hữu cơ</w:t>
            </w:r>
          </w:p>
        </w:tc>
        <w:tc>
          <w:tcPr>
            <w:tcW w:w="1420" w:type="dxa"/>
            <w:shd w:val="clear" w:color="auto" w:fill="auto"/>
            <w:vAlign w:val="center"/>
          </w:tcPr>
          <w:p w14:paraId="6D71CF68"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422EBFB1" w14:textId="77777777" w:rsidR="009565F0" w:rsidRPr="00507E13" w:rsidRDefault="009565F0" w:rsidP="009D7BAD">
            <w:pPr>
              <w:pStyle w:val="NormalWeb"/>
              <w:spacing w:before="0" w:beforeAutospacing="0" w:after="0" w:afterAutospacing="0"/>
            </w:pPr>
            <w:r w:rsidRPr="00507E13">
              <w:rPr>
                <w:color w:val="000000"/>
              </w:rPr>
              <w:t>Bông(tóc), ống nghiệm, quẹt diêm, nước vôi trong.</w:t>
            </w:r>
          </w:p>
          <w:p w14:paraId="167CCD55" w14:textId="77777777" w:rsidR="009565F0" w:rsidRPr="00507E13" w:rsidRDefault="009565F0">
            <w:pPr>
              <w:rPr>
                <w:rFonts w:ascii="Times New Roman" w:hAnsi="Times New Roman"/>
                <w:bCs/>
                <w:sz w:val="24"/>
              </w:rPr>
            </w:pPr>
            <w:r w:rsidRPr="00507E13">
              <w:rPr>
                <w:rFonts w:ascii="Times New Roman" w:hAnsi="Times New Roman"/>
                <w:color w:val="000000"/>
                <w:sz w:val="24"/>
              </w:rPr>
              <w:t>Một số mẫu hợp chất hữu cơ thường gặp</w:t>
            </w:r>
          </w:p>
        </w:tc>
        <w:tc>
          <w:tcPr>
            <w:tcW w:w="1275" w:type="dxa"/>
            <w:shd w:val="clear" w:color="auto" w:fill="auto"/>
          </w:tcPr>
          <w:p w14:paraId="4CDDFC29" w14:textId="77777777" w:rsidR="009565F0" w:rsidRPr="00507E13" w:rsidRDefault="009565F0">
            <w:pPr>
              <w:rPr>
                <w:rFonts w:ascii="Times New Roman" w:hAnsi="Times New Roman"/>
                <w:bCs/>
                <w:sz w:val="24"/>
              </w:rPr>
            </w:pPr>
          </w:p>
        </w:tc>
      </w:tr>
      <w:tr w:rsidR="009565F0" w:rsidRPr="00507E13" w14:paraId="7C05F291" w14:textId="77777777" w:rsidTr="002C3061">
        <w:trPr>
          <w:trHeight w:val="276"/>
        </w:trPr>
        <w:tc>
          <w:tcPr>
            <w:tcW w:w="675" w:type="dxa"/>
            <w:shd w:val="clear" w:color="auto" w:fill="auto"/>
            <w:vAlign w:val="center"/>
          </w:tcPr>
          <w:p w14:paraId="0647C6E2"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16</w:t>
            </w:r>
          </w:p>
        </w:tc>
        <w:tc>
          <w:tcPr>
            <w:tcW w:w="4014" w:type="dxa"/>
            <w:shd w:val="clear" w:color="auto" w:fill="auto"/>
            <w:vAlign w:val="center"/>
          </w:tcPr>
          <w:p w14:paraId="0AA58547" w14:textId="77777777" w:rsidR="009565F0" w:rsidRPr="00507E13" w:rsidRDefault="009565F0" w:rsidP="009D7BAD">
            <w:pPr>
              <w:jc w:val="center"/>
              <w:rPr>
                <w:rFonts w:ascii="Times New Roman" w:hAnsi="Times New Roman"/>
                <w:b/>
                <w:sz w:val="24"/>
              </w:rPr>
            </w:pPr>
            <w:r w:rsidRPr="00507E13">
              <w:rPr>
                <w:rFonts w:ascii="Times New Roman" w:hAnsi="Times New Roman"/>
                <w:sz w:val="24"/>
              </w:rPr>
              <w:t>Metan</w:t>
            </w:r>
          </w:p>
        </w:tc>
        <w:tc>
          <w:tcPr>
            <w:tcW w:w="1420" w:type="dxa"/>
            <w:shd w:val="clear" w:color="auto" w:fill="auto"/>
            <w:vAlign w:val="center"/>
          </w:tcPr>
          <w:p w14:paraId="0AF6989D"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31496BC5" w14:textId="77777777" w:rsidR="009565F0" w:rsidRPr="00507E13" w:rsidRDefault="009565F0" w:rsidP="009D7BAD">
            <w:pPr>
              <w:pStyle w:val="NormalWeb"/>
              <w:spacing w:before="0" w:beforeAutospacing="0" w:after="0" w:afterAutospacing="0"/>
            </w:pPr>
            <w:r w:rsidRPr="00507E13">
              <w:rPr>
                <w:color w:val="000000"/>
              </w:rPr>
              <w:t>-  Mô hình phân tử metan dạng đặc và dạng rỗng.</w:t>
            </w:r>
          </w:p>
        </w:tc>
        <w:tc>
          <w:tcPr>
            <w:tcW w:w="1275" w:type="dxa"/>
            <w:shd w:val="clear" w:color="auto" w:fill="auto"/>
          </w:tcPr>
          <w:p w14:paraId="68B828E6" w14:textId="77777777" w:rsidR="009565F0" w:rsidRPr="00507E13" w:rsidRDefault="009565F0">
            <w:pPr>
              <w:rPr>
                <w:rFonts w:ascii="Times New Roman" w:hAnsi="Times New Roman"/>
                <w:bCs/>
                <w:sz w:val="24"/>
              </w:rPr>
            </w:pPr>
          </w:p>
        </w:tc>
      </w:tr>
      <w:tr w:rsidR="009565F0" w:rsidRPr="00507E13" w14:paraId="6B8B0986" w14:textId="77777777" w:rsidTr="002C3061">
        <w:trPr>
          <w:trHeight w:val="502"/>
        </w:trPr>
        <w:tc>
          <w:tcPr>
            <w:tcW w:w="675" w:type="dxa"/>
            <w:shd w:val="clear" w:color="auto" w:fill="auto"/>
            <w:vAlign w:val="center"/>
          </w:tcPr>
          <w:p w14:paraId="0B379DEA"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17</w:t>
            </w:r>
          </w:p>
        </w:tc>
        <w:tc>
          <w:tcPr>
            <w:tcW w:w="4014" w:type="dxa"/>
            <w:shd w:val="clear" w:color="auto" w:fill="auto"/>
            <w:vAlign w:val="center"/>
          </w:tcPr>
          <w:p w14:paraId="6FB1C996" w14:textId="77777777" w:rsidR="009565F0" w:rsidRPr="00507E13" w:rsidRDefault="009565F0" w:rsidP="009D7BAD">
            <w:pPr>
              <w:jc w:val="center"/>
              <w:rPr>
                <w:rFonts w:ascii="Times New Roman" w:hAnsi="Times New Roman"/>
                <w:b/>
                <w:sz w:val="24"/>
              </w:rPr>
            </w:pPr>
            <w:r w:rsidRPr="00507E13">
              <w:rPr>
                <w:rFonts w:ascii="Times New Roman" w:hAnsi="Times New Roman"/>
                <w:sz w:val="24"/>
              </w:rPr>
              <w:t>Etilen</w:t>
            </w:r>
          </w:p>
        </w:tc>
        <w:tc>
          <w:tcPr>
            <w:tcW w:w="1420" w:type="dxa"/>
            <w:shd w:val="clear" w:color="auto" w:fill="auto"/>
            <w:vAlign w:val="center"/>
          </w:tcPr>
          <w:p w14:paraId="128F6672"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2259ED12" w14:textId="77777777" w:rsidR="009565F0" w:rsidRPr="00507E13" w:rsidRDefault="009565F0" w:rsidP="009D7BAD">
            <w:pPr>
              <w:pStyle w:val="NormalWeb"/>
              <w:spacing w:before="0" w:beforeAutospacing="0" w:after="0" w:afterAutospacing="0"/>
              <w:rPr>
                <w:bCs/>
              </w:rPr>
            </w:pPr>
            <w:r w:rsidRPr="00507E13">
              <w:rPr>
                <w:color w:val="000000"/>
              </w:rPr>
              <w:t>- Mô hình phân tử etilen dạng rỗng.</w:t>
            </w:r>
          </w:p>
        </w:tc>
        <w:tc>
          <w:tcPr>
            <w:tcW w:w="1275" w:type="dxa"/>
            <w:shd w:val="clear" w:color="auto" w:fill="auto"/>
          </w:tcPr>
          <w:p w14:paraId="6EE89438" w14:textId="77777777" w:rsidR="009565F0" w:rsidRPr="00507E13" w:rsidRDefault="009565F0">
            <w:pPr>
              <w:rPr>
                <w:rFonts w:ascii="Times New Roman" w:hAnsi="Times New Roman"/>
                <w:bCs/>
                <w:sz w:val="24"/>
              </w:rPr>
            </w:pPr>
          </w:p>
        </w:tc>
      </w:tr>
      <w:tr w:rsidR="009565F0" w:rsidRPr="00507E13" w14:paraId="21901840" w14:textId="77777777" w:rsidTr="002C3061">
        <w:trPr>
          <w:trHeight w:val="451"/>
        </w:trPr>
        <w:tc>
          <w:tcPr>
            <w:tcW w:w="675" w:type="dxa"/>
            <w:shd w:val="clear" w:color="auto" w:fill="auto"/>
            <w:vAlign w:val="center"/>
          </w:tcPr>
          <w:p w14:paraId="4FF94A25"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18</w:t>
            </w:r>
          </w:p>
        </w:tc>
        <w:tc>
          <w:tcPr>
            <w:tcW w:w="4014" w:type="dxa"/>
            <w:shd w:val="clear" w:color="auto" w:fill="auto"/>
            <w:vAlign w:val="center"/>
          </w:tcPr>
          <w:p w14:paraId="299E6002" w14:textId="77777777" w:rsidR="009565F0" w:rsidRPr="00507E13" w:rsidRDefault="009565F0" w:rsidP="009D7BAD">
            <w:pPr>
              <w:jc w:val="center"/>
              <w:rPr>
                <w:rFonts w:ascii="Times New Roman" w:hAnsi="Times New Roman"/>
                <w:b/>
                <w:sz w:val="24"/>
              </w:rPr>
            </w:pPr>
            <w:r w:rsidRPr="00507E13">
              <w:rPr>
                <w:rFonts w:ascii="Times New Roman" w:hAnsi="Times New Roman"/>
                <w:sz w:val="24"/>
              </w:rPr>
              <w:t>Thực hành: Tính chất hóa học của hidrocacbon</w:t>
            </w:r>
          </w:p>
        </w:tc>
        <w:tc>
          <w:tcPr>
            <w:tcW w:w="1420" w:type="dxa"/>
            <w:shd w:val="clear" w:color="auto" w:fill="auto"/>
            <w:vAlign w:val="center"/>
          </w:tcPr>
          <w:p w14:paraId="3BD5FC27"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1B372C54" w14:textId="77777777" w:rsidR="009565F0" w:rsidRPr="00507E13" w:rsidRDefault="009565F0">
            <w:pPr>
              <w:rPr>
                <w:rFonts w:ascii="Times New Roman" w:hAnsi="Times New Roman"/>
                <w:bCs/>
                <w:sz w:val="24"/>
              </w:rPr>
            </w:pPr>
            <w:r w:rsidRPr="00507E13">
              <w:rPr>
                <w:rFonts w:ascii="Times New Roman" w:hAnsi="Times New Roman"/>
                <w:color w:val="000000"/>
                <w:sz w:val="24"/>
              </w:rPr>
              <w:t>- Hoá chất: giấy quỳ tím, mảnh kẽm, mẩu đá vôi nhỏ, bột đồng (II) oxit, axit axetic, rượu etylic</w:t>
            </w:r>
          </w:p>
        </w:tc>
        <w:tc>
          <w:tcPr>
            <w:tcW w:w="1275" w:type="dxa"/>
            <w:shd w:val="clear" w:color="auto" w:fill="auto"/>
          </w:tcPr>
          <w:p w14:paraId="2EAC42EC" w14:textId="77777777" w:rsidR="009565F0" w:rsidRPr="00507E13" w:rsidRDefault="009565F0">
            <w:pPr>
              <w:rPr>
                <w:rFonts w:ascii="Times New Roman" w:hAnsi="Times New Roman"/>
                <w:bCs/>
                <w:sz w:val="24"/>
              </w:rPr>
            </w:pPr>
          </w:p>
        </w:tc>
      </w:tr>
      <w:tr w:rsidR="009565F0" w:rsidRPr="00507E13" w14:paraId="7F289B64" w14:textId="77777777" w:rsidTr="002C3061">
        <w:trPr>
          <w:trHeight w:val="409"/>
        </w:trPr>
        <w:tc>
          <w:tcPr>
            <w:tcW w:w="675" w:type="dxa"/>
            <w:shd w:val="clear" w:color="auto" w:fill="auto"/>
            <w:vAlign w:val="center"/>
          </w:tcPr>
          <w:p w14:paraId="2FFF11CA"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19</w:t>
            </w:r>
          </w:p>
        </w:tc>
        <w:tc>
          <w:tcPr>
            <w:tcW w:w="4014" w:type="dxa"/>
            <w:shd w:val="clear" w:color="auto" w:fill="auto"/>
            <w:vAlign w:val="center"/>
          </w:tcPr>
          <w:p w14:paraId="675A313F" w14:textId="77777777" w:rsidR="009565F0" w:rsidRPr="00507E13" w:rsidRDefault="009565F0" w:rsidP="009D7BAD">
            <w:pPr>
              <w:jc w:val="center"/>
              <w:rPr>
                <w:rFonts w:ascii="Times New Roman" w:hAnsi="Times New Roman"/>
                <w:b/>
                <w:sz w:val="24"/>
              </w:rPr>
            </w:pPr>
            <w:r w:rsidRPr="00507E13">
              <w:rPr>
                <w:rFonts w:ascii="Times New Roman" w:hAnsi="Times New Roman"/>
                <w:sz w:val="24"/>
              </w:rPr>
              <w:t>Rượu Etylic.</w:t>
            </w:r>
          </w:p>
        </w:tc>
        <w:tc>
          <w:tcPr>
            <w:tcW w:w="1420" w:type="dxa"/>
            <w:shd w:val="clear" w:color="auto" w:fill="auto"/>
            <w:vAlign w:val="center"/>
          </w:tcPr>
          <w:p w14:paraId="0A2026F1"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0E8291FE" w14:textId="77777777" w:rsidR="009565F0" w:rsidRPr="00507E13" w:rsidRDefault="009565F0" w:rsidP="009D7BAD">
            <w:pPr>
              <w:pStyle w:val="NormalWeb"/>
              <w:spacing w:before="0" w:beforeAutospacing="0" w:after="0" w:afterAutospacing="0"/>
              <w:rPr>
                <w:bCs/>
              </w:rPr>
            </w:pPr>
            <w:r w:rsidRPr="00507E13">
              <w:rPr>
                <w:color w:val="000000"/>
              </w:rPr>
              <w:t>Hóa chất: Rượu etylic, mẫu Na, nước </w:t>
            </w:r>
          </w:p>
        </w:tc>
        <w:tc>
          <w:tcPr>
            <w:tcW w:w="1275" w:type="dxa"/>
            <w:shd w:val="clear" w:color="auto" w:fill="auto"/>
          </w:tcPr>
          <w:p w14:paraId="422777B8" w14:textId="77777777" w:rsidR="009565F0" w:rsidRPr="00507E13" w:rsidRDefault="009565F0">
            <w:pPr>
              <w:rPr>
                <w:rFonts w:ascii="Times New Roman" w:hAnsi="Times New Roman"/>
                <w:bCs/>
                <w:sz w:val="24"/>
              </w:rPr>
            </w:pPr>
          </w:p>
        </w:tc>
      </w:tr>
      <w:tr w:rsidR="009565F0" w:rsidRPr="00507E13" w14:paraId="64EB2DBE" w14:textId="77777777" w:rsidTr="002C3061">
        <w:trPr>
          <w:trHeight w:val="476"/>
        </w:trPr>
        <w:tc>
          <w:tcPr>
            <w:tcW w:w="675" w:type="dxa"/>
            <w:shd w:val="clear" w:color="auto" w:fill="auto"/>
            <w:vAlign w:val="center"/>
          </w:tcPr>
          <w:p w14:paraId="53DE4B74"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20</w:t>
            </w:r>
          </w:p>
        </w:tc>
        <w:tc>
          <w:tcPr>
            <w:tcW w:w="4014" w:type="dxa"/>
            <w:shd w:val="clear" w:color="auto" w:fill="auto"/>
            <w:vAlign w:val="center"/>
          </w:tcPr>
          <w:p w14:paraId="1201925C" w14:textId="77777777" w:rsidR="009565F0" w:rsidRPr="00507E13" w:rsidRDefault="009565F0" w:rsidP="009D7BAD">
            <w:pPr>
              <w:jc w:val="center"/>
              <w:rPr>
                <w:rFonts w:ascii="Times New Roman" w:hAnsi="Times New Roman"/>
                <w:b/>
                <w:sz w:val="24"/>
              </w:rPr>
            </w:pPr>
            <w:r w:rsidRPr="00507E13">
              <w:rPr>
                <w:rFonts w:ascii="Times New Roman" w:hAnsi="Times New Roman"/>
                <w:sz w:val="24"/>
              </w:rPr>
              <w:t>Axit Axetic</w:t>
            </w:r>
          </w:p>
        </w:tc>
        <w:tc>
          <w:tcPr>
            <w:tcW w:w="1420" w:type="dxa"/>
            <w:shd w:val="clear" w:color="auto" w:fill="auto"/>
            <w:vAlign w:val="center"/>
          </w:tcPr>
          <w:p w14:paraId="61589881"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1EDF78D6" w14:textId="77777777" w:rsidR="009565F0" w:rsidRPr="00507E13" w:rsidRDefault="009565F0" w:rsidP="009D7BAD">
            <w:pPr>
              <w:pStyle w:val="NormalWeb"/>
              <w:spacing w:before="0" w:beforeAutospacing="0" w:after="0" w:afterAutospacing="0"/>
              <w:ind w:left="-90" w:firstLine="90"/>
              <w:rPr>
                <w:bCs/>
              </w:rPr>
            </w:pPr>
            <w:r w:rsidRPr="00507E13">
              <w:rPr>
                <w:color w:val="000000"/>
              </w:rPr>
              <w:t>Mô hình phân tử axitaxetic dạng rỗng.</w:t>
            </w:r>
          </w:p>
        </w:tc>
        <w:tc>
          <w:tcPr>
            <w:tcW w:w="1275" w:type="dxa"/>
            <w:shd w:val="clear" w:color="auto" w:fill="auto"/>
          </w:tcPr>
          <w:p w14:paraId="7E2B79C3" w14:textId="77777777" w:rsidR="009565F0" w:rsidRPr="00507E13" w:rsidRDefault="009565F0">
            <w:pPr>
              <w:rPr>
                <w:rFonts w:ascii="Times New Roman" w:hAnsi="Times New Roman"/>
                <w:bCs/>
                <w:sz w:val="24"/>
              </w:rPr>
            </w:pPr>
          </w:p>
        </w:tc>
      </w:tr>
      <w:tr w:rsidR="009565F0" w:rsidRPr="00507E13" w14:paraId="27FDB99C" w14:textId="77777777" w:rsidTr="002C3061">
        <w:trPr>
          <w:trHeight w:val="524"/>
        </w:trPr>
        <w:tc>
          <w:tcPr>
            <w:tcW w:w="675" w:type="dxa"/>
            <w:shd w:val="clear" w:color="auto" w:fill="auto"/>
            <w:vAlign w:val="center"/>
          </w:tcPr>
          <w:p w14:paraId="2D46AE43"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21</w:t>
            </w:r>
          </w:p>
        </w:tc>
        <w:tc>
          <w:tcPr>
            <w:tcW w:w="4014" w:type="dxa"/>
            <w:shd w:val="clear" w:color="auto" w:fill="auto"/>
            <w:vAlign w:val="center"/>
          </w:tcPr>
          <w:p w14:paraId="0B980AD2" w14:textId="77777777" w:rsidR="009565F0" w:rsidRPr="00507E13" w:rsidRDefault="009565F0" w:rsidP="009D7BAD">
            <w:pPr>
              <w:jc w:val="center"/>
              <w:rPr>
                <w:rFonts w:ascii="Times New Roman" w:hAnsi="Times New Roman"/>
                <w:b/>
                <w:sz w:val="24"/>
              </w:rPr>
            </w:pPr>
            <w:r w:rsidRPr="00507E13">
              <w:rPr>
                <w:rFonts w:ascii="Times New Roman" w:hAnsi="Times New Roman"/>
                <w:sz w:val="24"/>
              </w:rPr>
              <w:t>Mối quan hệ của Etylen, rượu Etylic và axit Axetic</w:t>
            </w:r>
          </w:p>
        </w:tc>
        <w:tc>
          <w:tcPr>
            <w:tcW w:w="1420" w:type="dxa"/>
            <w:shd w:val="clear" w:color="auto" w:fill="auto"/>
            <w:vAlign w:val="center"/>
          </w:tcPr>
          <w:p w14:paraId="62E3E2E5"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5B844567" w14:textId="77777777" w:rsidR="009565F0" w:rsidRPr="00507E13" w:rsidRDefault="009565F0">
            <w:pPr>
              <w:rPr>
                <w:rFonts w:ascii="Times New Roman" w:hAnsi="Times New Roman"/>
                <w:bCs/>
                <w:sz w:val="24"/>
              </w:rPr>
            </w:pPr>
            <w:r w:rsidRPr="00507E13">
              <w:rPr>
                <w:rFonts w:ascii="Times New Roman" w:hAnsi="Times New Roman"/>
                <w:color w:val="000000"/>
                <w:sz w:val="24"/>
              </w:rPr>
              <w:t>Máy tính, máy chiếu</w:t>
            </w:r>
          </w:p>
        </w:tc>
        <w:tc>
          <w:tcPr>
            <w:tcW w:w="1275" w:type="dxa"/>
            <w:shd w:val="clear" w:color="auto" w:fill="auto"/>
          </w:tcPr>
          <w:p w14:paraId="7C6774EE" w14:textId="77777777" w:rsidR="009565F0" w:rsidRPr="00507E13" w:rsidRDefault="009565F0">
            <w:pPr>
              <w:rPr>
                <w:rFonts w:ascii="Times New Roman" w:hAnsi="Times New Roman"/>
                <w:bCs/>
                <w:sz w:val="24"/>
              </w:rPr>
            </w:pPr>
          </w:p>
        </w:tc>
      </w:tr>
      <w:tr w:rsidR="009565F0" w:rsidRPr="00507E13" w14:paraId="18DDF143" w14:textId="77777777" w:rsidTr="002C3061">
        <w:trPr>
          <w:trHeight w:val="521"/>
        </w:trPr>
        <w:tc>
          <w:tcPr>
            <w:tcW w:w="675" w:type="dxa"/>
            <w:shd w:val="clear" w:color="auto" w:fill="auto"/>
            <w:vAlign w:val="center"/>
          </w:tcPr>
          <w:p w14:paraId="4BC665EB"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lastRenderedPageBreak/>
              <w:t>22</w:t>
            </w:r>
          </w:p>
        </w:tc>
        <w:tc>
          <w:tcPr>
            <w:tcW w:w="4014" w:type="dxa"/>
            <w:shd w:val="clear" w:color="auto" w:fill="auto"/>
            <w:vAlign w:val="center"/>
          </w:tcPr>
          <w:p w14:paraId="1540D6D1" w14:textId="77777777" w:rsidR="009565F0" w:rsidRPr="00507E13" w:rsidRDefault="009565F0" w:rsidP="009D7BAD">
            <w:pPr>
              <w:jc w:val="center"/>
              <w:rPr>
                <w:rFonts w:ascii="Times New Roman" w:hAnsi="Times New Roman"/>
                <w:b/>
                <w:sz w:val="24"/>
              </w:rPr>
            </w:pPr>
            <w:r w:rsidRPr="00507E13">
              <w:rPr>
                <w:rFonts w:ascii="Times New Roman" w:hAnsi="Times New Roman"/>
                <w:sz w:val="24"/>
              </w:rPr>
              <w:t>Chất béo</w:t>
            </w:r>
          </w:p>
        </w:tc>
        <w:tc>
          <w:tcPr>
            <w:tcW w:w="1420" w:type="dxa"/>
            <w:shd w:val="clear" w:color="auto" w:fill="auto"/>
            <w:vAlign w:val="center"/>
          </w:tcPr>
          <w:p w14:paraId="737DDFB9"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3EFCA734" w14:textId="77777777" w:rsidR="009565F0" w:rsidRPr="00507E13" w:rsidRDefault="009565F0" w:rsidP="009D7BAD">
            <w:pPr>
              <w:pStyle w:val="NormalWeb"/>
              <w:spacing w:before="0" w:beforeAutospacing="0" w:after="0" w:afterAutospacing="0"/>
              <w:rPr>
                <w:bCs/>
              </w:rPr>
            </w:pPr>
            <w:r w:rsidRPr="00507E13">
              <w:rPr>
                <w:color w:val="000000"/>
              </w:rPr>
              <w:t>- Dầu thực vật, mỡ động vật, xăng, ống nghiệm, pipet, cốc thủy tinh, </w:t>
            </w:r>
          </w:p>
        </w:tc>
        <w:tc>
          <w:tcPr>
            <w:tcW w:w="1275" w:type="dxa"/>
            <w:shd w:val="clear" w:color="auto" w:fill="auto"/>
          </w:tcPr>
          <w:p w14:paraId="7DA75E6A" w14:textId="77777777" w:rsidR="009565F0" w:rsidRPr="00507E13" w:rsidRDefault="009565F0">
            <w:pPr>
              <w:rPr>
                <w:rFonts w:ascii="Times New Roman" w:hAnsi="Times New Roman"/>
                <w:bCs/>
                <w:sz w:val="24"/>
              </w:rPr>
            </w:pPr>
          </w:p>
        </w:tc>
      </w:tr>
      <w:tr w:rsidR="009565F0" w:rsidRPr="00507E13" w14:paraId="58471E25" w14:textId="77777777" w:rsidTr="002C3061">
        <w:trPr>
          <w:trHeight w:val="693"/>
        </w:trPr>
        <w:tc>
          <w:tcPr>
            <w:tcW w:w="675" w:type="dxa"/>
            <w:shd w:val="clear" w:color="auto" w:fill="auto"/>
            <w:vAlign w:val="center"/>
          </w:tcPr>
          <w:p w14:paraId="157D486C"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23</w:t>
            </w:r>
          </w:p>
        </w:tc>
        <w:tc>
          <w:tcPr>
            <w:tcW w:w="4014" w:type="dxa"/>
            <w:shd w:val="clear" w:color="auto" w:fill="auto"/>
            <w:vAlign w:val="center"/>
          </w:tcPr>
          <w:p w14:paraId="025009BD"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Thực hành: Tính chất của rượu và axit</w:t>
            </w:r>
          </w:p>
          <w:p w14:paraId="53925B78" w14:textId="77777777" w:rsidR="009565F0" w:rsidRPr="00507E13" w:rsidRDefault="009565F0" w:rsidP="009D7BAD">
            <w:pPr>
              <w:jc w:val="center"/>
              <w:rPr>
                <w:rFonts w:ascii="Times New Roman" w:hAnsi="Times New Roman"/>
                <w:b/>
                <w:sz w:val="24"/>
              </w:rPr>
            </w:pPr>
          </w:p>
        </w:tc>
        <w:tc>
          <w:tcPr>
            <w:tcW w:w="1420" w:type="dxa"/>
            <w:shd w:val="clear" w:color="auto" w:fill="auto"/>
            <w:vAlign w:val="center"/>
          </w:tcPr>
          <w:p w14:paraId="30CBF332"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6</w:t>
            </w:r>
          </w:p>
        </w:tc>
        <w:tc>
          <w:tcPr>
            <w:tcW w:w="6932" w:type="dxa"/>
            <w:shd w:val="clear" w:color="auto" w:fill="auto"/>
            <w:vAlign w:val="center"/>
          </w:tcPr>
          <w:p w14:paraId="1B3DA586" w14:textId="77777777" w:rsidR="009565F0" w:rsidRPr="00507E13" w:rsidRDefault="009565F0">
            <w:pPr>
              <w:rPr>
                <w:rFonts w:ascii="Times New Roman" w:hAnsi="Times New Roman"/>
                <w:bCs/>
                <w:sz w:val="24"/>
              </w:rPr>
            </w:pPr>
            <w:r w:rsidRPr="00507E13">
              <w:rPr>
                <w:rFonts w:ascii="Times New Roman" w:hAnsi="Times New Roman"/>
                <w:color w:val="000000"/>
                <w:sz w:val="24"/>
              </w:rPr>
              <w:t>- Hoá chất: giấy quỳ tím, mảnh kẽm, mẩu đá vôi nhỏ, bột đồng (II) oxit, axit axetic, rượu etylic</w:t>
            </w:r>
          </w:p>
        </w:tc>
        <w:tc>
          <w:tcPr>
            <w:tcW w:w="1275" w:type="dxa"/>
            <w:shd w:val="clear" w:color="auto" w:fill="auto"/>
          </w:tcPr>
          <w:p w14:paraId="2703CFC9" w14:textId="77777777" w:rsidR="009565F0" w:rsidRPr="00507E13" w:rsidRDefault="009565F0">
            <w:pPr>
              <w:rPr>
                <w:rFonts w:ascii="Times New Roman" w:hAnsi="Times New Roman"/>
                <w:bCs/>
                <w:sz w:val="24"/>
              </w:rPr>
            </w:pPr>
          </w:p>
        </w:tc>
      </w:tr>
      <w:tr w:rsidR="009565F0" w:rsidRPr="00507E13" w14:paraId="101B0D87" w14:textId="77777777" w:rsidTr="002C3061">
        <w:trPr>
          <w:trHeight w:val="576"/>
        </w:trPr>
        <w:tc>
          <w:tcPr>
            <w:tcW w:w="675" w:type="dxa"/>
            <w:shd w:val="clear" w:color="auto" w:fill="auto"/>
            <w:vAlign w:val="center"/>
          </w:tcPr>
          <w:p w14:paraId="3B5C6043"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24</w:t>
            </w:r>
          </w:p>
        </w:tc>
        <w:tc>
          <w:tcPr>
            <w:tcW w:w="4014" w:type="dxa"/>
            <w:shd w:val="clear" w:color="auto" w:fill="auto"/>
            <w:vAlign w:val="center"/>
          </w:tcPr>
          <w:p w14:paraId="61E5B69D" w14:textId="77777777" w:rsidR="009565F0" w:rsidRPr="00507E13" w:rsidRDefault="009565F0" w:rsidP="009D7BAD">
            <w:pPr>
              <w:jc w:val="center"/>
              <w:rPr>
                <w:rFonts w:ascii="Times New Roman" w:hAnsi="Times New Roman"/>
                <w:b/>
                <w:sz w:val="24"/>
              </w:rPr>
            </w:pPr>
            <w:r w:rsidRPr="00507E13">
              <w:rPr>
                <w:rFonts w:ascii="Times New Roman" w:hAnsi="Times New Roman"/>
                <w:sz w:val="24"/>
                <w:lang w:val="vi-VN"/>
              </w:rPr>
              <w:t>Glucozo</w:t>
            </w:r>
            <w:r w:rsidRPr="00507E13">
              <w:rPr>
                <w:rFonts w:ascii="Times New Roman" w:hAnsi="Times New Roman"/>
                <w:sz w:val="24"/>
              </w:rPr>
              <w:t xml:space="preserve">- </w:t>
            </w:r>
            <w:r w:rsidRPr="00507E13">
              <w:rPr>
                <w:rFonts w:ascii="Times New Roman" w:hAnsi="Times New Roman"/>
                <w:sz w:val="24"/>
                <w:lang w:val="vi-VN"/>
              </w:rPr>
              <w:t>Saccarozo</w:t>
            </w:r>
          </w:p>
        </w:tc>
        <w:tc>
          <w:tcPr>
            <w:tcW w:w="1420" w:type="dxa"/>
            <w:shd w:val="clear" w:color="auto" w:fill="auto"/>
            <w:vAlign w:val="center"/>
          </w:tcPr>
          <w:p w14:paraId="449BA1CA"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219AACC8" w14:textId="77777777" w:rsidR="009565F0" w:rsidRPr="00507E13" w:rsidRDefault="009565F0">
            <w:pPr>
              <w:rPr>
                <w:rFonts w:ascii="Times New Roman" w:eastAsia="Times New Roman" w:hAnsi="Times New Roman"/>
                <w:sz w:val="24"/>
              </w:rPr>
            </w:pPr>
            <w:r w:rsidRPr="00507E13">
              <w:rPr>
                <w:rFonts w:ascii="Times New Roman" w:eastAsia="Times New Roman" w:hAnsi="Times New Roman"/>
                <w:color w:val="000000"/>
                <w:sz w:val="24"/>
              </w:rPr>
              <w:t>- Hoá chất: Glucozơ, Saccarozơ, nước</w:t>
            </w:r>
          </w:p>
          <w:p w14:paraId="45E34BCC" w14:textId="77777777" w:rsidR="009565F0" w:rsidRPr="00507E13" w:rsidRDefault="009565F0">
            <w:pPr>
              <w:rPr>
                <w:rFonts w:ascii="Times New Roman" w:hAnsi="Times New Roman"/>
                <w:bCs/>
                <w:sz w:val="24"/>
              </w:rPr>
            </w:pPr>
            <w:r w:rsidRPr="00507E13">
              <w:rPr>
                <w:rFonts w:ascii="Times New Roman" w:eastAsia="Times New Roman" w:hAnsi="Times New Roman"/>
                <w:color w:val="000000"/>
                <w:sz w:val="24"/>
              </w:rPr>
              <w:t>dung dịch AgNO</w:t>
            </w:r>
            <w:r w:rsidRPr="00507E13">
              <w:rPr>
                <w:rFonts w:ascii="Times New Roman" w:eastAsia="Times New Roman" w:hAnsi="Times New Roman"/>
                <w:color w:val="000000"/>
                <w:sz w:val="24"/>
                <w:vertAlign w:val="subscript"/>
              </w:rPr>
              <w:t>3</w:t>
            </w:r>
            <w:r w:rsidRPr="00507E13">
              <w:rPr>
                <w:rFonts w:ascii="Times New Roman" w:eastAsia="Times New Roman" w:hAnsi="Times New Roman"/>
                <w:color w:val="000000"/>
                <w:sz w:val="24"/>
              </w:rPr>
              <w:t>, dung dịch NH</w:t>
            </w:r>
            <w:r w:rsidRPr="00507E13">
              <w:rPr>
                <w:rFonts w:ascii="Times New Roman" w:eastAsia="Times New Roman" w:hAnsi="Times New Roman"/>
                <w:color w:val="000000"/>
                <w:sz w:val="24"/>
                <w:vertAlign w:val="subscript"/>
              </w:rPr>
              <w:t>3</w:t>
            </w:r>
            <w:r w:rsidRPr="00507E13">
              <w:rPr>
                <w:rFonts w:ascii="Times New Roman" w:eastAsia="Times New Roman" w:hAnsi="Times New Roman"/>
                <w:color w:val="000000"/>
                <w:sz w:val="24"/>
              </w:rPr>
              <w:t>.</w:t>
            </w:r>
          </w:p>
        </w:tc>
        <w:tc>
          <w:tcPr>
            <w:tcW w:w="1275" w:type="dxa"/>
            <w:shd w:val="clear" w:color="auto" w:fill="auto"/>
          </w:tcPr>
          <w:p w14:paraId="3BDFB477" w14:textId="77777777" w:rsidR="009565F0" w:rsidRPr="00507E13" w:rsidRDefault="009565F0">
            <w:pPr>
              <w:rPr>
                <w:rFonts w:ascii="Times New Roman" w:hAnsi="Times New Roman"/>
                <w:bCs/>
                <w:sz w:val="24"/>
              </w:rPr>
            </w:pPr>
          </w:p>
        </w:tc>
      </w:tr>
      <w:tr w:rsidR="009565F0" w:rsidRPr="00507E13" w14:paraId="6D9D49C6" w14:textId="77777777" w:rsidTr="002C3061">
        <w:trPr>
          <w:trHeight w:val="472"/>
        </w:trPr>
        <w:tc>
          <w:tcPr>
            <w:tcW w:w="675" w:type="dxa"/>
            <w:shd w:val="clear" w:color="auto" w:fill="auto"/>
            <w:vAlign w:val="center"/>
          </w:tcPr>
          <w:p w14:paraId="78E2B4C7"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25</w:t>
            </w:r>
          </w:p>
        </w:tc>
        <w:tc>
          <w:tcPr>
            <w:tcW w:w="4014" w:type="dxa"/>
            <w:shd w:val="clear" w:color="auto" w:fill="auto"/>
            <w:vAlign w:val="center"/>
          </w:tcPr>
          <w:p w14:paraId="2C3E3419" w14:textId="77777777" w:rsidR="009565F0" w:rsidRPr="00507E13" w:rsidRDefault="009565F0" w:rsidP="009D7BAD">
            <w:pPr>
              <w:jc w:val="center"/>
              <w:rPr>
                <w:rFonts w:ascii="Times New Roman" w:hAnsi="Times New Roman"/>
                <w:b/>
                <w:sz w:val="24"/>
              </w:rPr>
            </w:pPr>
            <w:r w:rsidRPr="00507E13">
              <w:rPr>
                <w:rFonts w:ascii="Times New Roman" w:hAnsi="Times New Roman"/>
                <w:sz w:val="24"/>
                <w:lang w:val="pt-BR"/>
              </w:rPr>
              <w:t>Tinh bột và Xenlulozo</w:t>
            </w:r>
          </w:p>
        </w:tc>
        <w:tc>
          <w:tcPr>
            <w:tcW w:w="1420" w:type="dxa"/>
            <w:shd w:val="clear" w:color="auto" w:fill="auto"/>
            <w:vAlign w:val="center"/>
          </w:tcPr>
          <w:p w14:paraId="69617C05"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5BDFBCF5" w14:textId="77777777" w:rsidR="009565F0" w:rsidRPr="00507E13" w:rsidRDefault="009565F0">
            <w:pPr>
              <w:rPr>
                <w:rFonts w:ascii="Times New Roman" w:eastAsia="Times New Roman" w:hAnsi="Times New Roman"/>
                <w:sz w:val="24"/>
              </w:rPr>
            </w:pPr>
            <w:r w:rsidRPr="00507E13">
              <w:rPr>
                <w:rFonts w:ascii="Times New Roman" w:eastAsia="Times New Roman" w:hAnsi="Times New Roman"/>
                <w:color w:val="000000"/>
                <w:sz w:val="24"/>
              </w:rPr>
              <w:t>- Hóa chất: Tinh bột, xenlulozơ, hồ tinh bột, Iôt.</w:t>
            </w:r>
          </w:p>
        </w:tc>
        <w:tc>
          <w:tcPr>
            <w:tcW w:w="1275" w:type="dxa"/>
            <w:shd w:val="clear" w:color="auto" w:fill="auto"/>
          </w:tcPr>
          <w:p w14:paraId="3160E77C" w14:textId="77777777" w:rsidR="009565F0" w:rsidRPr="00507E13" w:rsidRDefault="009565F0">
            <w:pPr>
              <w:rPr>
                <w:rFonts w:ascii="Times New Roman" w:hAnsi="Times New Roman"/>
                <w:b/>
                <w:bCs/>
                <w:sz w:val="24"/>
                <w:lang w:val="nl-NL"/>
              </w:rPr>
            </w:pPr>
          </w:p>
        </w:tc>
      </w:tr>
      <w:tr w:rsidR="009565F0" w:rsidRPr="00507E13" w14:paraId="54E8895B" w14:textId="77777777" w:rsidTr="002C3061">
        <w:trPr>
          <w:trHeight w:val="422"/>
        </w:trPr>
        <w:tc>
          <w:tcPr>
            <w:tcW w:w="675" w:type="dxa"/>
            <w:shd w:val="clear" w:color="auto" w:fill="auto"/>
            <w:vAlign w:val="center"/>
          </w:tcPr>
          <w:p w14:paraId="462426F1"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26</w:t>
            </w:r>
          </w:p>
        </w:tc>
        <w:tc>
          <w:tcPr>
            <w:tcW w:w="4014" w:type="dxa"/>
            <w:shd w:val="clear" w:color="auto" w:fill="auto"/>
            <w:vAlign w:val="center"/>
          </w:tcPr>
          <w:p w14:paraId="73F6C8AF" w14:textId="77777777" w:rsidR="009565F0" w:rsidRPr="00507E13" w:rsidRDefault="009565F0" w:rsidP="009D7BAD">
            <w:pPr>
              <w:jc w:val="center"/>
              <w:rPr>
                <w:rFonts w:ascii="Times New Roman" w:hAnsi="Times New Roman"/>
                <w:b/>
                <w:sz w:val="24"/>
              </w:rPr>
            </w:pPr>
            <w:r w:rsidRPr="00507E13">
              <w:rPr>
                <w:rFonts w:ascii="Times New Roman" w:hAnsi="Times New Roman"/>
                <w:sz w:val="24"/>
                <w:lang w:val="pt-BR"/>
              </w:rPr>
              <w:t>Protein</w:t>
            </w:r>
          </w:p>
        </w:tc>
        <w:tc>
          <w:tcPr>
            <w:tcW w:w="1420" w:type="dxa"/>
            <w:shd w:val="clear" w:color="auto" w:fill="auto"/>
            <w:vAlign w:val="center"/>
          </w:tcPr>
          <w:p w14:paraId="5D7DD94F" w14:textId="77777777" w:rsidR="009565F0" w:rsidRPr="00507E13" w:rsidRDefault="009565F0" w:rsidP="009D7BAD">
            <w:pPr>
              <w:jc w:val="center"/>
              <w:rPr>
                <w:rFonts w:ascii="Times New Roman" w:hAnsi="Times New Roman"/>
                <w:sz w:val="24"/>
              </w:rPr>
            </w:pPr>
            <w:r w:rsidRPr="00507E13">
              <w:rPr>
                <w:rFonts w:ascii="Times New Roman" w:hAnsi="Times New Roman"/>
                <w:sz w:val="24"/>
              </w:rPr>
              <w:t>1</w:t>
            </w:r>
          </w:p>
        </w:tc>
        <w:tc>
          <w:tcPr>
            <w:tcW w:w="6932" w:type="dxa"/>
            <w:shd w:val="clear" w:color="auto" w:fill="auto"/>
            <w:vAlign w:val="center"/>
          </w:tcPr>
          <w:p w14:paraId="40068FBB" w14:textId="77777777" w:rsidR="009565F0" w:rsidRPr="00507E13" w:rsidRDefault="009565F0" w:rsidP="009D7BAD">
            <w:pPr>
              <w:pStyle w:val="NormalWeb"/>
              <w:spacing w:before="0" w:beforeAutospacing="0" w:after="0" w:afterAutospacing="0"/>
              <w:rPr>
                <w:bCs/>
              </w:rPr>
            </w:pPr>
            <w:r w:rsidRPr="00507E13">
              <w:rPr>
                <w:color w:val="000000"/>
              </w:rPr>
              <w:t>- Hóa chất: Lông gà, lòng trắng trứng gà, H</w:t>
            </w:r>
            <w:r w:rsidRPr="00507E13">
              <w:rPr>
                <w:color w:val="000000"/>
                <w:vertAlign w:val="subscript"/>
              </w:rPr>
              <w:t>2</w:t>
            </w:r>
            <w:r w:rsidRPr="00507E13">
              <w:rPr>
                <w:color w:val="000000"/>
              </w:rPr>
              <w:t>O, rượu.</w:t>
            </w:r>
          </w:p>
        </w:tc>
        <w:tc>
          <w:tcPr>
            <w:tcW w:w="1275" w:type="dxa"/>
            <w:shd w:val="clear" w:color="auto" w:fill="auto"/>
          </w:tcPr>
          <w:p w14:paraId="56C4BF37" w14:textId="77777777" w:rsidR="009565F0" w:rsidRPr="00507E13" w:rsidRDefault="009565F0">
            <w:pPr>
              <w:rPr>
                <w:rFonts w:ascii="Times New Roman" w:hAnsi="Times New Roman"/>
                <w:bCs/>
                <w:sz w:val="24"/>
              </w:rPr>
            </w:pPr>
          </w:p>
        </w:tc>
      </w:tr>
    </w:tbl>
    <w:p w14:paraId="77EA42DE" w14:textId="77777777" w:rsidR="009565F0" w:rsidRPr="00507E13" w:rsidRDefault="009565F0">
      <w:pPr>
        <w:rPr>
          <w:rFonts w:ascii="Times New Roman" w:hAnsi="Times New Roman"/>
          <w:lang w:val="nl-NL"/>
        </w:rPr>
      </w:pPr>
    </w:p>
    <w:p w14:paraId="7114448B" w14:textId="77777777" w:rsidR="009565F0" w:rsidRPr="00507E13" w:rsidRDefault="009565F0">
      <w:pPr>
        <w:spacing w:after="80"/>
        <w:ind w:firstLine="567"/>
        <w:jc w:val="both"/>
        <w:rPr>
          <w:rFonts w:ascii="Times New Roman" w:hAnsi="Times New Roman"/>
          <w:b/>
          <w:bCs/>
          <w:szCs w:val="26"/>
          <w:lang w:val="vi-VN"/>
        </w:rPr>
      </w:pPr>
      <w:r w:rsidRPr="00507E13">
        <w:rPr>
          <w:rFonts w:ascii="Times New Roman" w:hAnsi="Times New Roman"/>
          <w:b/>
          <w:bCs/>
          <w:szCs w:val="26"/>
        </w:rPr>
        <w:t>II</w:t>
      </w:r>
      <w:r w:rsidRPr="00507E13">
        <w:rPr>
          <w:rFonts w:ascii="Times New Roman" w:hAnsi="Times New Roman"/>
          <w:b/>
          <w:bCs/>
          <w:szCs w:val="26"/>
          <w:lang w:val="vi-VN"/>
        </w:rPr>
        <w:t>. Phân phối chương trình</w:t>
      </w:r>
    </w:p>
    <w:p w14:paraId="3196791D" w14:textId="77777777" w:rsidR="009565F0" w:rsidRPr="00507E13" w:rsidRDefault="009565F0">
      <w:pPr>
        <w:jc w:val="center"/>
        <w:rPr>
          <w:rFonts w:ascii="Times New Roman" w:hAnsi="Times New Roman"/>
          <w:sz w:val="28"/>
          <w:szCs w:val="28"/>
        </w:rPr>
      </w:pPr>
      <w:r w:rsidRPr="00507E13">
        <w:rPr>
          <w:rFonts w:ascii="Times New Roman" w:hAnsi="Times New Roman"/>
          <w:b/>
          <w:sz w:val="28"/>
          <w:szCs w:val="28"/>
        </w:rPr>
        <w:t xml:space="preserve"> </w:t>
      </w:r>
      <w:r w:rsidRPr="00507E13">
        <w:rPr>
          <w:rFonts w:ascii="Times New Roman" w:hAnsi="Times New Roman"/>
          <w:sz w:val="28"/>
          <w:szCs w:val="28"/>
        </w:rPr>
        <w:t>Cả năm 70 tiết. Học kì 1: 36 tiết. Học kì 2: 34 tiết</w:t>
      </w:r>
    </w:p>
    <w:p w14:paraId="74B127AC" w14:textId="77777777" w:rsidR="00BD3D47" w:rsidRPr="00507E13" w:rsidRDefault="009565F0">
      <w:pPr>
        <w:spacing w:after="80"/>
        <w:ind w:firstLine="567"/>
        <w:jc w:val="center"/>
        <w:rPr>
          <w:rFonts w:ascii="Times New Roman" w:hAnsi="Times New Roman"/>
          <w:b/>
          <w:bCs/>
          <w:szCs w:val="26"/>
        </w:rPr>
      </w:pPr>
      <w:r w:rsidRPr="00507E13">
        <w:rPr>
          <w:rFonts w:ascii="Times New Roman" w:hAnsi="Times New Roman"/>
          <w:b/>
          <w:bCs/>
          <w:szCs w:val="26"/>
        </w:rPr>
        <w:t xml:space="preserve">Học kì </w:t>
      </w:r>
      <w:r w:rsidRPr="00507E13">
        <w:rPr>
          <w:rFonts w:ascii="Times New Roman" w:hAnsi="Times New Roman"/>
          <w:b/>
          <w:bCs/>
          <w:szCs w:val="26"/>
        </w:rPr>
        <w:tab/>
        <w:t>1</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1"/>
        <w:gridCol w:w="1134"/>
        <w:gridCol w:w="9639"/>
      </w:tblGrid>
      <w:tr w:rsidR="007A7162" w:rsidRPr="0027263E" w14:paraId="49B994E9" w14:textId="77777777" w:rsidTr="002C3061">
        <w:tc>
          <w:tcPr>
            <w:tcW w:w="993" w:type="dxa"/>
            <w:shd w:val="clear" w:color="auto" w:fill="auto"/>
          </w:tcPr>
          <w:p w14:paraId="4B4BDF07" w14:textId="77777777" w:rsidR="007A7162" w:rsidRPr="0027263E" w:rsidRDefault="007A7162" w:rsidP="0027263E">
            <w:pPr>
              <w:spacing w:after="80"/>
              <w:jc w:val="center"/>
              <w:rPr>
                <w:rFonts w:ascii="Times New Roman" w:hAnsi="Times New Roman"/>
                <w:b/>
                <w:bCs/>
                <w:szCs w:val="26"/>
              </w:rPr>
            </w:pPr>
            <w:r w:rsidRPr="0027263E">
              <w:rPr>
                <w:rFonts w:ascii="Times New Roman" w:hAnsi="Times New Roman"/>
                <w:b/>
                <w:bCs/>
                <w:szCs w:val="26"/>
              </w:rPr>
              <w:t>Số TT</w:t>
            </w:r>
          </w:p>
        </w:tc>
        <w:tc>
          <w:tcPr>
            <w:tcW w:w="2551" w:type="dxa"/>
            <w:shd w:val="clear" w:color="auto" w:fill="auto"/>
          </w:tcPr>
          <w:p w14:paraId="38B7FEF6" w14:textId="77777777" w:rsidR="007A7162" w:rsidRPr="0027263E" w:rsidRDefault="007A7162" w:rsidP="0027263E">
            <w:pPr>
              <w:spacing w:after="80"/>
              <w:rPr>
                <w:rFonts w:ascii="Times New Roman" w:hAnsi="Times New Roman"/>
                <w:b/>
                <w:bCs/>
                <w:szCs w:val="26"/>
              </w:rPr>
            </w:pPr>
            <w:r w:rsidRPr="0027263E">
              <w:rPr>
                <w:rFonts w:ascii="Times New Roman" w:hAnsi="Times New Roman"/>
                <w:b/>
                <w:bCs/>
                <w:szCs w:val="26"/>
              </w:rPr>
              <w:t>Bài học</w:t>
            </w:r>
          </w:p>
        </w:tc>
        <w:tc>
          <w:tcPr>
            <w:tcW w:w="1134" w:type="dxa"/>
            <w:shd w:val="clear" w:color="auto" w:fill="auto"/>
            <w:vAlign w:val="center"/>
          </w:tcPr>
          <w:p w14:paraId="05BD0108" w14:textId="77777777" w:rsidR="007A7162" w:rsidRPr="0027263E" w:rsidRDefault="007A7162" w:rsidP="0027263E">
            <w:pPr>
              <w:spacing w:after="80"/>
              <w:jc w:val="center"/>
              <w:rPr>
                <w:rFonts w:ascii="Times New Roman" w:hAnsi="Times New Roman"/>
                <w:b/>
                <w:bCs/>
                <w:szCs w:val="26"/>
              </w:rPr>
            </w:pPr>
            <w:r w:rsidRPr="0027263E">
              <w:rPr>
                <w:rFonts w:ascii="Times New Roman" w:hAnsi="Times New Roman"/>
                <w:b/>
                <w:bCs/>
                <w:szCs w:val="26"/>
              </w:rPr>
              <w:t>Số tiết</w:t>
            </w:r>
          </w:p>
        </w:tc>
        <w:tc>
          <w:tcPr>
            <w:tcW w:w="9639" w:type="dxa"/>
            <w:shd w:val="clear" w:color="auto" w:fill="auto"/>
          </w:tcPr>
          <w:p w14:paraId="3EDD4555" w14:textId="77777777" w:rsidR="007A7162" w:rsidRPr="0027263E" w:rsidRDefault="007A7162" w:rsidP="0027263E">
            <w:pPr>
              <w:spacing w:after="80"/>
              <w:jc w:val="center"/>
              <w:rPr>
                <w:rFonts w:ascii="Times New Roman" w:hAnsi="Times New Roman"/>
                <w:b/>
                <w:bCs/>
                <w:szCs w:val="26"/>
              </w:rPr>
            </w:pPr>
            <w:r w:rsidRPr="0027263E">
              <w:rPr>
                <w:rFonts w:ascii="Times New Roman" w:hAnsi="Times New Roman"/>
                <w:b/>
                <w:bCs/>
                <w:szCs w:val="26"/>
              </w:rPr>
              <w:t>Yêu cầu cần đạt</w:t>
            </w:r>
          </w:p>
        </w:tc>
      </w:tr>
      <w:tr w:rsidR="00560AD1" w:rsidRPr="0027263E" w14:paraId="565CAE52" w14:textId="77777777" w:rsidTr="002C3061">
        <w:tc>
          <w:tcPr>
            <w:tcW w:w="993" w:type="dxa"/>
            <w:shd w:val="clear" w:color="auto" w:fill="auto"/>
          </w:tcPr>
          <w:p w14:paraId="6F928FF9"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1</w:t>
            </w:r>
          </w:p>
        </w:tc>
        <w:tc>
          <w:tcPr>
            <w:tcW w:w="2551" w:type="dxa"/>
            <w:shd w:val="clear" w:color="auto" w:fill="auto"/>
          </w:tcPr>
          <w:p w14:paraId="64AA41C9"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iCs/>
                <w:spacing w:val="-10"/>
                <w:sz w:val="24"/>
              </w:rPr>
              <w:t>Ôn tập chương trình hóa 8</w:t>
            </w:r>
          </w:p>
          <w:p w14:paraId="72AA9F72"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16B3DA0B"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0CC094C4" w14:textId="77777777" w:rsidR="00560AD1" w:rsidRPr="0027263E" w:rsidRDefault="00560AD1" w:rsidP="0027263E">
            <w:pPr>
              <w:ind w:left="-108" w:right="-108"/>
              <w:contextualSpacing/>
              <w:rPr>
                <w:rFonts w:ascii="Times New Roman" w:hAnsi="Times New Roman"/>
                <w:sz w:val="24"/>
              </w:rPr>
            </w:pPr>
            <w:r w:rsidRPr="0027263E">
              <w:rPr>
                <w:rFonts w:ascii="Times New Roman" w:hAnsi="Times New Roman"/>
                <w:sz w:val="24"/>
              </w:rPr>
              <w:t>- Giúp học sinh hệ thống lại kiến thức ở lớp 8 làm cơ sở để tiếp thu những kiến thức mới ở chương trình hóa học lớp 9.</w:t>
            </w:r>
          </w:p>
          <w:p w14:paraId="5317E297"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Học sinh tái hiện lại kiến thức đã học trong chương trình hoá học 8: Viết KHHH, CTHH, lập PTHH…</w:t>
            </w:r>
          </w:p>
        </w:tc>
      </w:tr>
      <w:tr w:rsidR="00560AD1" w:rsidRPr="0027263E" w14:paraId="100A25F3" w14:textId="77777777" w:rsidTr="002C3061">
        <w:tc>
          <w:tcPr>
            <w:tcW w:w="993" w:type="dxa"/>
            <w:shd w:val="clear" w:color="auto" w:fill="auto"/>
          </w:tcPr>
          <w:p w14:paraId="3C98561B"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2</w:t>
            </w:r>
          </w:p>
        </w:tc>
        <w:tc>
          <w:tcPr>
            <w:tcW w:w="2551" w:type="dxa"/>
            <w:shd w:val="clear" w:color="auto" w:fill="auto"/>
          </w:tcPr>
          <w:p w14:paraId="3B2C2D3D"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Tính chất hóa học của oxit, khái quát về sự phân loại oxit</w:t>
            </w:r>
          </w:p>
          <w:p w14:paraId="28D0586D"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BDD0A37"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9DDB7CC" w14:textId="77777777" w:rsidR="00560AD1" w:rsidRPr="00507E13" w:rsidRDefault="00560AD1" w:rsidP="0027263E">
            <w:pPr>
              <w:pStyle w:val="NormalWeb"/>
              <w:shd w:val="clear" w:color="auto" w:fill="FFFFFF"/>
              <w:spacing w:before="0" w:beforeAutospacing="0" w:after="0" w:afterAutospacing="0"/>
              <w:ind w:left="-108" w:right="-108"/>
            </w:pPr>
            <w:r w:rsidRPr="00507E13">
              <w:t>– Tính chất hoá học của oxit:</w:t>
            </w:r>
          </w:p>
          <w:p w14:paraId="59E0E274" w14:textId="77777777" w:rsidR="00560AD1" w:rsidRPr="00507E13" w:rsidRDefault="00560AD1" w:rsidP="0027263E">
            <w:pPr>
              <w:pStyle w:val="NormalWeb"/>
              <w:shd w:val="clear" w:color="auto" w:fill="FFFFFF"/>
              <w:spacing w:before="0" w:beforeAutospacing="0" w:after="0" w:afterAutospacing="0"/>
              <w:ind w:left="-108" w:right="-108"/>
            </w:pPr>
            <w:r w:rsidRPr="00507E13">
              <w:t>+ Oxit bazơ tác dụng được với nước, dung dịch axit, oxit axit.</w:t>
            </w:r>
          </w:p>
          <w:p w14:paraId="235C51B6" w14:textId="77777777" w:rsidR="00560AD1" w:rsidRPr="00507E13" w:rsidRDefault="00560AD1" w:rsidP="0027263E">
            <w:pPr>
              <w:pStyle w:val="NormalWeb"/>
              <w:shd w:val="clear" w:color="auto" w:fill="FFFFFF"/>
              <w:spacing w:before="0" w:beforeAutospacing="0" w:after="0" w:afterAutospacing="0"/>
              <w:ind w:left="-108" w:right="-108"/>
            </w:pPr>
            <w:r w:rsidRPr="00507E13">
              <w:t>+ Oxit axit tác dụng được với nước, dung dịch bazơ, oxit bazơ.</w:t>
            </w:r>
          </w:p>
          <w:p w14:paraId="27B7773B" w14:textId="77777777" w:rsidR="00560AD1" w:rsidRPr="00507E13" w:rsidRDefault="00560AD1" w:rsidP="0027263E">
            <w:pPr>
              <w:pStyle w:val="NormalWeb"/>
              <w:shd w:val="clear" w:color="auto" w:fill="FFFFFF"/>
              <w:spacing w:before="0" w:beforeAutospacing="0" w:after="0" w:afterAutospacing="0"/>
              <w:ind w:left="-108" w:right="-108"/>
            </w:pPr>
            <w:r w:rsidRPr="00507E13">
              <w:t>– Sự phân loại oxit, chia ra các loại: oxit axit, oxit bazơ, oxit lưỡng tính va oxit trung tính.</w:t>
            </w:r>
          </w:p>
          <w:p w14:paraId="4465CA2E" w14:textId="77777777" w:rsidR="00560AD1" w:rsidRPr="0027263E" w:rsidRDefault="00560AD1" w:rsidP="0027263E">
            <w:pPr>
              <w:spacing w:after="80"/>
              <w:rPr>
                <w:rFonts w:ascii="Times New Roman" w:hAnsi="Times New Roman"/>
                <w:b/>
                <w:bCs/>
                <w:szCs w:val="26"/>
              </w:rPr>
            </w:pPr>
          </w:p>
        </w:tc>
      </w:tr>
      <w:tr w:rsidR="00560AD1" w:rsidRPr="0027263E" w14:paraId="4BEF6B1A" w14:textId="77777777" w:rsidTr="002C3061">
        <w:tc>
          <w:tcPr>
            <w:tcW w:w="993" w:type="dxa"/>
            <w:shd w:val="clear" w:color="auto" w:fill="auto"/>
          </w:tcPr>
          <w:p w14:paraId="705E8995"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3</w:t>
            </w:r>
          </w:p>
        </w:tc>
        <w:tc>
          <w:tcPr>
            <w:tcW w:w="2551" w:type="dxa"/>
            <w:shd w:val="clear" w:color="auto" w:fill="auto"/>
          </w:tcPr>
          <w:p w14:paraId="75D0FCB5"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Một số oxit quan trọng</w:t>
            </w:r>
          </w:p>
          <w:p w14:paraId="6D7B9507"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39110F53"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5E85BEA3"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shd w:val="clear" w:color="auto" w:fill="FFFFFF"/>
              </w:rPr>
              <w:t>-Tính chất, ứng dụng, điều chế canxi oxit và lưu huỳnh đioxit.</w:t>
            </w:r>
          </w:p>
        </w:tc>
      </w:tr>
      <w:tr w:rsidR="00560AD1" w:rsidRPr="0027263E" w14:paraId="3DEFFF29" w14:textId="77777777" w:rsidTr="002C3061">
        <w:tc>
          <w:tcPr>
            <w:tcW w:w="993" w:type="dxa"/>
            <w:shd w:val="clear" w:color="auto" w:fill="auto"/>
          </w:tcPr>
          <w:p w14:paraId="3AEC8FE6"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4</w:t>
            </w:r>
          </w:p>
        </w:tc>
        <w:tc>
          <w:tcPr>
            <w:tcW w:w="2551" w:type="dxa"/>
            <w:shd w:val="clear" w:color="auto" w:fill="auto"/>
          </w:tcPr>
          <w:p w14:paraId="20594106"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Luyện tập về oxit</w:t>
            </w:r>
          </w:p>
          <w:p w14:paraId="1B204E2F"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41643418"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3C2F6073"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Củng cố những kiến thức đã học về tính chất hoá học của oxit, dẫn ra những phản ứng hóa học minh hoạ cho tính chất của những hợp chất trên bằng những chất cụ thể như: CaO, SO</w:t>
            </w:r>
            <w:r w:rsidRPr="0027263E">
              <w:rPr>
                <w:rFonts w:ascii="Times New Roman" w:hAnsi="Times New Roman"/>
                <w:sz w:val="24"/>
                <w:vertAlign w:val="subscript"/>
              </w:rPr>
              <w:t>2</w:t>
            </w:r>
          </w:p>
          <w:p w14:paraId="0093EC8E"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Viết phương trình hóa học cho dãy chuyển hóa.</w:t>
            </w:r>
          </w:p>
          <w:p w14:paraId="45E6AFB8"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Bài toán tính khối lượng, nồng độ dung dịch.</w:t>
            </w:r>
          </w:p>
        </w:tc>
      </w:tr>
      <w:tr w:rsidR="00560AD1" w:rsidRPr="0027263E" w14:paraId="27971121" w14:textId="77777777" w:rsidTr="002C3061">
        <w:tc>
          <w:tcPr>
            <w:tcW w:w="993" w:type="dxa"/>
            <w:shd w:val="clear" w:color="auto" w:fill="auto"/>
          </w:tcPr>
          <w:p w14:paraId="3B1C9A9E"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5</w:t>
            </w:r>
          </w:p>
        </w:tc>
        <w:tc>
          <w:tcPr>
            <w:tcW w:w="2551" w:type="dxa"/>
            <w:shd w:val="clear" w:color="auto" w:fill="auto"/>
          </w:tcPr>
          <w:p w14:paraId="53646741"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Tính chất hóa học của axit</w:t>
            </w:r>
          </w:p>
        </w:tc>
        <w:tc>
          <w:tcPr>
            <w:tcW w:w="1134" w:type="dxa"/>
            <w:shd w:val="clear" w:color="auto" w:fill="auto"/>
            <w:vAlign w:val="center"/>
          </w:tcPr>
          <w:p w14:paraId="4DDA09DF"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0B98102"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shd w:val="clear" w:color="auto" w:fill="FFFFFF"/>
              </w:rPr>
              <w:t>Tính chất hoá học của axit: Tác dụng với quỳ tím, với bazơ, oxit bazơ và kim loại.</w:t>
            </w:r>
          </w:p>
        </w:tc>
      </w:tr>
      <w:tr w:rsidR="00560AD1" w:rsidRPr="0027263E" w14:paraId="47027A62" w14:textId="77777777" w:rsidTr="002C3061">
        <w:tc>
          <w:tcPr>
            <w:tcW w:w="993" w:type="dxa"/>
            <w:shd w:val="clear" w:color="auto" w:fill="auto"/>
          </w:tcPr>
          <w:p w14:paraId="6978EBF0"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lastRenderedPageBreak/>
              <w:t>6</w:t>
            </w:r>
          </w:p>
        </w:tc>
        <w:tc>
          <w:tcPr>
            <w:tcW w:w="2551" w:type="dxa"/>
            <w:shd w:val="clear" w:color="auto" w:fill="auto"/>
          </w:tcPr>
          <w:p w14:paraId="5F0044EE"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Một số axit quan trọng.- Axit sunfuric</w:t>
            </w:r>
          </w:p>
          <w:p w14:paraId="28614A22"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3765D4DE"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58A40C4F" w14:textId="77777777" w:rsidR="00560AD1" w:rsidRPr="0027263E" w:rsidRDefault="00560AD1" w:rsidP="0027263E">
            <w:pPr>
              <w:ind w:left="-108" w:right="-108"/>
              <w:rPr>
                <w:rFonts w:ascii="Times New Roman" w:hAnsi="Times New Roman"/>
                <w:sz w:val="24"/>
                <w:shd w:val="clear" w:color="auto" w:fill="FFFFFF"/>
              </w:rPr>
            </w:pPr>
            <w:r w:rsidRPr="0027263E">
              <w:rPr>
                <w:rFonts w:ascii="Times New Roman" w:hAnsi="Times New Roman"/>
                <w:sz w:val="24"/>
                <w:shd w:val="clear" w:color="auto" w:fill="FFFFFF"/>
              </w:rPr>
              <w:t>Tính chất, ứng dụng, cách nhận biết axit HCl, H</w:t>
            </w:r>
            <w:r w:rsidRPr="0027263E">
              <w:rPr>
                <w:rFonts w:ascii="Times New Roman" w:hAnsi="Times New Roman"/>
                <w:sz w:val="24"/>
                <w:shd w:val="clear" w:color="auto" w:fill="FFFFFF"/>
                <w:vertAlign w:val="subscript"/>
              </w:rPr>
              <w:t>2</w:t>
            </w:r>
            <w:r w:rsidRPr="0027263E">
              <w:rPr>
                <w:rFonts w:ascii="Times New Roman" w:hAnsi="Times New Roman"/>
                <w:sz w:val="24"/>
                <w:shd w:val="clear" w:color="auto" w:fill="FFFFFF"/>
              </w:rPr>
              <w:t>SO</w:t>
            </w:r>
            <w:r w:rsidRPr="0027263E">
              <w:rPr>
                <w:rFonts w:ascii="Times New Roman" w:hAnsi="Times New Roman"/>
                <w:sz w:val="24"/>
                <w:shd w:val="clear" w:color="auto" w:fill="FFFFFF"/>
                <w:vertAlign w:val="subscript"/>
              </w:rPr>
              <w:t>4</w:t>
            </w:r>
            <w:r w:rsidRPr="0027263E">
              <w:rPr>
                <w:rFonts w:ascii="Times New Roman" w:hAnsi="Times New Roman"/>
                <w:sz w:val="24"/>
                <w:shd w:val="clear" w:color="auto" w:fill="FFFFFF"/>
              </w:rPr>
              <w:t> loãng, muối sunfat và H</w:t>
            </w:r>
            <w:r w:rsidRPr="0027263E">
              <w:rPr>
                <w:rFonts w:ascii="Times New Roman" w:hAnsi="Times New Roman"/>
                <w:sz w:val="24"/>
                <w:shd w:val="clear" w:color="auto" w:fill="FFFFFF"/>
                <w:vertAlign w:val="subscript"/>
              </w:rPr>
              <w:t>2</w:t>
            </w:r>
            <w:r w:rsidRPr="0027263E">
              <w:rPr>
                <w:rFonts w:ascii="Times New Roman" w:hAnsi="Times New Roman"/>
                <w:sz w:val="24"/>
                <w:shd w:val="clear" w:color="auto" w:fill="FFFFFF"/>
              </w:rPr>
              <w:t>SO</w:t>
            </w:r>
            <w:r w:rsidRPr="0027263E">
              <w:rPr>
                <w:rFonts w:ascii="Times New Roman" w:hAnsi="Times New Roman"/>
                <w:sz w:val="24"/>
                <w:shd w:val="clear" w:color="auto" w:fill="FFFFFF"/>
                <w:vertAlign w:val="subscript"/>
              </w:rPr>
              <w:t>4</w:t>
            </w:r>
            <w:r w:rsidRPr="0027263E">
              <w:rPr>
                <w:rFonts w:ascii="Times New Roman" w:hAnsi="Times New Roman"/>
                <w:sz w:val="24"/>
                <w:shd w:val="clear" w:color="auto" w:fill="FFFFFF"/>
              </w:rPr>
              <w:t> đặc (tác dụng với kim loại, tính háo nước).</w:t>
            </w:r>
          </w:p>
          <w:p w14:paraId="28790D5D"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shd w:val="clear" w:color="auto" w:fill="FFFFFF"/>
              </w:rPr>
              <w:t>Phương pháp sản xuất H</w:t>
            </w:r>
            <w:r w:rsidRPr="0027263E">
              <w:rPr>
                <w:rFonts w:ascii="Times New Roman" w:hAnsi="Times New Roman"/>
                <w:sz w:val="24"/>
                <w:shd w:val="clear" w:color="auto" w:fill="FFFFFF"/>
                <w:vertAlign w:val="subscript"/>
              </w:rPr>
              <w:t>2</w:t>
            </w:r>
            <w:r w:rsidRPr="0027263E">
              <w:rPr>
                <w:rFonts w:ascii="Times New Roman" w:hAnsi="Times New Roman"/>
                <w:sz w:val="24"/>
                <w:shd w:val="clear" w:color="auto" w:fill="FFFFFF"/>
              </w:rPr>
              <w:t>SO</w:t>
            </w:r>
            <w:r w:rsidRPr="0027263E">
              <w:rPr>
                <w:rFonts w:ascii="Times New Roman" w:hAnsi="Times New Roman"/>
                <w:sz w:val="24"/>
                <w:shd w:val="clear" w:color="auto" w:fill="FFFFFF"/>
                <w:vertAlign w:val="subscript"/>
              </w:rPr>
              <w:t>4</w:t>
            </w:r>
            <w:r w:rsidRPr="0027263E">
              <w:rPr>
                <w:rFonts w:ascii="Times New Roman" w:hAnsi="Times New Roman"/>
                <w:sz w:val="24"/>
                <w:shd w:val="clear" w:color="auto" w:fill="FFFFFF"/>
              </w:rPr>
              <w:t> trong công nghiệp.</w:t>
            </w:r>
          </w:p>
        </w:tc>
      </w:tr>
      <w:tr w:rsidR="00560AD1" w:rsidRPr="0027263E" w14:paraId="09D77D7F" w14:textId="77777777" w:rsidTr="002C3061">
        <w:tc>
          <w:tcPr>
            <w:tcW w:w="993" w:type="dxa"/>
            <w:shd w:val="clear" w:color="auto" w:fill="auto"/>
          </w:tcPr>
          <w:p w14:paraId="451DD406"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7</w:t>
            </w:r>
          </w:p>
        </w:tc>
        <w:tc>
          <w:tcPr>
            <w:tcW w:w="2551" w:type="dxa"/>
            <w:shd w:val="clear" w:color="auto" w:fill="auto"/>
          </w:tcPr>
          <w:p w14:paraId="245BBC87"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Luyện tập về axit</w:t>
            </w:r>
          </w:p>
          <w:p w14:paraId="6E5C526B"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66D2C8BB"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3F6BA37F"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Củng cố những kiến thức đã học về: tính chất hoá học của axit, dẫn ra những phản ứng hóa học minh hoạ cho tính chất của những hợp chất trên bằng những chất cụ thể như: HCl, H</w:t>
            </w:r>
            <w:r w:rsidRPr="0027263E">
              <w:rPr>
                <w:rFonts w:ascii="Times New Roman" w:hAnsi="Times New Roman"/>
                <w:sz w:val="24"/>
                <w:vertAlign w:val="subscript"/>
              </w:rPr>
              <w:t>2</w:t>
            </w:r>
            <w:r w:rsidRPr="0027263E">
              <w:rPr>
                <w:rFonts w:ascii="Times New Roman" w:hAnsi="Times New Roman"/>
                <w:sz w:val="24"/>
              </w:rPr>
              <w:t>SO</w:t>
            </w:r>
            <w:r w:rsidRPr="0027263E">
              <w:rPr>
                <w:rFonts w:ascii="Times New Roman" w:hAnsi="Times New Roman"/>
                <w:sz w:val="24"/>
                <w:vertAlign w:val="subscript"/>
              </w:rPr>
              <w:t>4</w:t>
            </w:r>
            <w:r w:rsidRPr="0027263E">
              <w:rPr>
                <w:rFonts w:ascii="Times New Roman" w:hAnsi="Times New Roman"/>
                <w:sz w:val="24"/>
              </w:rPr>
              <w:t>.</w:t>
            </w:r>
          </w:p>
          <w:p w14:paraId="1F6C18C1"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Viết phương trình hóa học.</w:t>
            </w:r>
          </w:p>
          <w:p w14:paraId="10FE60E2"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Bài toán tính khối lượng, nồng độ dung dịch.</w:t>
            </w:r>
          </w:p>
        </w:tc>
      </w:tr>
      <w:tr w:rsidR="00560AD1" w:rsidRPr="0027263E" w14:paraId="77232C80" w14:textId="77777777" w:rsidTr="002C3061">
        <w:tc>
          <w:tcPr>
            <w:tcW w:w="993" w:type="dxa"/>
            <w:shd w:val="clear" w:color="auto" w:fill="auto"/>
          </w:tcPr>
          <w:p w14:paraId="2AF617E0"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8</w:t>
            </w:r>
          </w:p>
        </w:tc>
        <w:tc>
          <w:tcPr>
            <w:tcW w:w="2551" w:type="dxa"/>
            <w:shd w:val="clear" w:color="auto" w:fill="auto"/>
          </w:tcPr>
          <w:p w14:paraId="3DFEC2B1"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Thực hành: Tính chất hóa học của oxit và axit</w:t>
            </w:r>
          </w:p>
          <w:p w14:paraId="717FE3BA"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2505832"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6F54594B"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Mục đích, các bước tiến hành, kĩ thuật thực hiện các thí nghiệm:</w:t>
            </w:r>
          </w:p>
          <w:p w14:paraId="11F27800"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Oxit tác dụng với nước tạo thành dung dịch bazơ hoặc axit.</w:t>
            </w:r>
          </w:p>
          <w:p w14:paraId="1DF26541"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Nhận biết được dung dịch axit hoặc bazơ và dung dịch muối sunfat</w:t>
            </w:r>
          </w:p>
        </w:tc>
      </w:tr>
      <w:tr w:rsidR="00560AD1" w:rsidRPr="0027263E" w14:paraId="3ECC3955" w14:textId="77777777" w:rsidTr="002C3061">
        <w:tc>
          <w:tcPr>
            <w:tcW w:w="993" w:type="dxa"/>
            <w:shd w:val="clear" w:color="auto" w:fill="auto"/>
          </w:tcPr>
          <w:p w14:paraId="1B6F2C0E"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9</w:t>
            </w:r>
          </w:p>
        </w:tc>
        <w:tc>
          <w:tcPr>
            <w:tcW w:w="2551" w:type="dxa"/>
            <w:shd w:val="clear" w:color="auto" w:fill="auto"/>
          </w:tcPr>
          <w:p w14:paraId="12F9CAD0"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Tính chất hóa học của bazơ</w:t>
            </w:r>
          </w:p>
          <w:p w14:paraId="13E64A1C"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04B5BEA9"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B600C7F"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Những tính chất hoá học chung của bazơ (tác dụng với axit), tính chất hóa học riêng của bazơ tan (kiềm) (tác dụng với chất chỉ thị màu, với oxit axit và với dung dịch muối), tính chất riêng của bazơ không tan trong nước (bị nhiệt phân hủy).</w:t>
            </w:r>
          </w:p>
        </w:tc>
      </w:tr>
      <w:tr w:rsidR="00560AD1" w:rsidRPr="0027263E" w14:paraId="610587AE" w14:textId="77777777" w:rsidTr="002C3061">
        <w:tc>
          <w:tcPr>
            <w:tcW w:w="993" w:type="dxa"/>
            <w:shd w:val="clear" w:color="auto" w:fill="auto"/>
          </w:tcPr>
          <w:p w14:paraId="3BC03983"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10</w:t>
            </w:r>
          </w:p>
        </w:tc>
        <w:tc>
          <w:tcPr>
            <w:tcW w:w="2551" w:type="dxa"/>
            <w:shd w:val="clear" w:color="auto" w:fill="auto"/>
          </w:tcPr>
          <w:p w14:paraId="586B22F1"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 xml:space="preserve">Một số bazơ quan trọng   </w:t>
            </w:r>
          </w:p>
          <w:p w14:paraId="212854EA"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234E54EC"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0F1CB941"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Tính chất ứng dụng của NaOH.</w:t>
            </w:r>
          </w:p>
          <w:p w14:paraId="5BFBAC15"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Phương pháp sản xuất NaOH từ muối ăn.</w:t>
            </w:r>
          </w:p>
        </w:tc>
      </w:tr>
      <w:tr w:rsidR="00560AD1" w:rsidRPr="0027263E" w14:paraId="29C17A32" w14:textId="77777777" w:rsidTr="002C3061">
        <w:tc>
          <w:tcPr>
            <w:tcW w:w="993" w:type="dxa"/>
            <w:shd w:val="clear" w:color="auto" w:fill="auto"/>
          </w:tcPr>
          <w:p w14:paraId="2C330730"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11</w:t>
            </w:r>
          </w:p>
        </w:tc>
        <w:tc>
          <w:tcPr>
            <w:tcW w:w="2551" w:type="dxa"/>
            <w:shd w:val="clear" w:color="auto" w:fill="auto"/>
          </w:tcPr>
          <w:p w14:paraId="3CA78245" w14:textId="77777777" w:rsidR="00560AD1" w:rsidRPr="0027263E" w:rsidRDefault="00560AD1" w:rsidP="0027263E">
            <w:pPr>
              <w:spacing w:line="276" w:lineRule="auto"/>
              <w:rPr>
                <w:rFonts w:ascii="Times New Roman" w:hAnsi="Times New Roman"/>
                <w:sz w:val="24"/>
                <w:lang w:val="nl-NL"/>
              </w:rPr>
            </w:pPr>
            <w:r w:rsidRPr="0027263E">
              <w:rPr>
                <w:rFonts w:ascii="Times New Roman" w:hAnsi="Times New Roman"/>
                <w:sz w:val="24"/>
                <w:lang w:val="nl-NL"/>
              </w:rPr>
              <w:t>Một số bazơ quan trọng (tt)</w:t>
            </w:r>
          </w:p>
          <w:p w14:paraId="013D7600"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2DE484D0"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32C7FCDA"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Tính chất, ứng dụng của Ca(OH)</w:t>
            </w:r>
            <w:r w:rsidRPr="0027263E">
              <w:rPr>
                <w:rFonts w:ascii="Times New Roman" w:hAnsi="Times New Roman"/>
                <w:sz w:val="24"/>
                <w:vertAlign w:val="subscript"/>
              </w:rPr>
              <w:t>2</w:t>
            </w:r>
            <w:r w:rsidRPr="0027263E">
              <w:rPr>
                <w:rFonts w:ascii="Times New Roman" w:hAnsi="Times New Roman"/>
                <w:sz w:val="24"/>
              </w:rPr>
              <w:t>.</w:t>
            </w:r>
          </w:p>
          <w:p w14:paraId="3D3BFBA5"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Ý nghĩa giá trị pH của dung dịch.</w:t>
            </w:r>
          </w:p>
          <w:p w14:paraId="4131ACDD" w14:textId="77777777" w:rsidR="00560AD1" w:rsidRPr="0027263E" w:rsidRDefault="00560AD1" w:rsidP="0027263E">
            <w:pPr>
              <w:spacing w:after="80"/>
              <w:rPr>
                <w:rFonts w:ascii="Times New Roman" w:hAnsi="Times New Roman"/>
                <w:b/>
                <w:bCs/>
                <w:szCs w:val="26"/>
              </w:rPr>
            </w:pPr>
          </w:p>
        </w:tc>
      </w:tr>
      <w:tr w:rsidR="00560AD1" w:rsidRPr="0027263E" w14:paraId="3ADACC4A" w14:textId="77777777" w:rsidTr="002C3061">
        <w:tc>
          <w:tcPr>
            <w:tcW w:w="993" w:type="dxa"/>
            <w:shd w:val="clear" w:color="auto" w:fill="auto"/>
          </w:tcPr>
          <w:p w14:paraId="7E7996D1" w14:textId="77777777" w:rsidR="00560AD1" w:rsidRPr="0027263E" w:rsidRDefault="00560AD1" w:rsidP="0027263E">
            <w:pPr>
              <w:spacing w:after="80"/>
              <w:jc w:val="center"/>
              <w:rPr>
                <w:rFonts w:ascii="Times New Roman" w:hAnsi="Times New Roman"/>
                <w:b/>
                <w:bCs/>
                <w:szCs w:val="26"/>
              </w:rPr>
            </w:pPr>
            <w:r w:rsidRPr="0027263E">
              <w:rPr>
                <w:rFonts w:ascii="Times New Roman" w:hAnsi="Times New Roman"/>
                <w:b/>
                <w:bCs/>
                <w:szCs w:val="26"/>
              </w:rPr>
              <w:t>12</w:t>
            </w:r>
          </w:p>
        </w:tc>
        <w:tc>
          <w:tcPr>
            <w:tcW w:w="2551" w:type="dxa"/>
            <w:shd w:val="clear" w:color="auto" w:fill="auto"/>
          </w:tcPr>
          <w:p w14:paraId="199BDB25" w14:textId="77777777" w:rsidR="00560AD1" w:rsidRPr="0027263E" w:rsidRDefault="00560AD1" w:rsidP="0027263E">
            <w:pPr>
              <w:spacing w:line="276" w:lineRule="auto"/>
              <w:rPr>
                <w:rFonts w:ascii="Times New Roman" w:hAnsi="Times New Roman"/>
                <w:sz w:val="24"/>
                <w:lang w:val="nl-NL"/>
              </w:rPr>
            </w:pPr>
            <w:r w:rsidRPr="0027263E">
              <w:rPr>
                <w:rFonts w:ascii="Times New Roman" w:hAnsi="Times New Roman"/>
                <w:sz w:val="24"/>
              </w:rPr>
              <w:t>Tính chất hóa học của muối</w:t>
            </w:r>
          </w:p>
          <w:p w14:paraId="0B32E0CD"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39E6E174"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6963F5D5"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lang w:val="it-IT"/>
              </w:rPr>
              <w:t>- Tính chất hóa học của muối: tác dụng với kim loại, dung dịch axit, dung dịch bazơ, dung dịch muối khác,nhiều muối bị phân hủy ở nhiệt độ cao.</w:t>
            </w:r>
          </w:p>
        </w:tc>
      </w:tr>
      <w:tr w:rsidR="00560AD1" w:rsidRPr="0027263E" w14:paraId="03DAB77A" w14:textId="77777777" w:rsidTr="002C3061">
        <w:tc>
          <w:tcPr>
            <w:tcW w:w="993" w:type="dxa"/>
            <w:shd w:val="clear" w:color="auto" w:fill="auto"/>
          </w:tcPr>
          <w:p w14:paraId="76DBF98A"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13</w:t>
            </w:r>
          </w:p>
        </w:tc>
        <w:tc>
          <w:tcPr>
            <w:tcW w:w="2551" w:type="dxa"/>
            <w:shd w:val="clear" w:color="auto" w:fill="auto"/>
          </w:tcPr>
          <w:p w14:paraId="700107FC" w14:textId="77777777" w:rsidR="00560AD1" w:rsidRPr="0027263E" w:rsidRDefault="00560AD1" w:rsidP="0027263E">
            <w:pPr>
              <w:spacing w:line="276" w:lineRule="auto"/>
              <w:rPr>
                <w:rFonts w:ascii="Times New Roman" w:hAnsi="Times New Roman"/>
                <w:sz w:val="24"/>
                <w:lang w:val="nl-NL"/>
              </w:rPr>
            </w:pPr>
            <w:r w:rsidRPr="0027263E">
              <w:rPr>
                <w:rFonts w:ascii="Times New Roman" w:hAnsi="Times New Roman"/>
                <w:sz w:val="24"/>
              </w:rPr>
              <w:t>Tính chất hóa học của muối</w:t>
            </w:r>
          </w:p>
          <w:p w14:paraId="729C3B44"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6E9A8F1E"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3A7175FF" w14:textId="77777777" w:rsidR="00560AD1" w:rsidRPr="0027263E" w:rsidRDefault="00560AD1" w:rsidP="0027263E">
            <w:pPr>
              <w:ind w:left="-108" w:right="-108"/>
              <w:rPr>
                <w:rFonts w:ascii="Times New Roman" w:hAnsi="Times New Roman"/>
                <w:b/>
                <w:sz w:val="24"/>
                <w:u w:val="single"/>
                <w:lang w:val="pt-BR"/>
              </w:rPr>
            </w:pPr>
            <w:r w:rsidRPr="0027263E">
              <w:rPr>
                <w:rFonts w:ascii="Times New Roman" w:hAnsi="Times New Roman"/>
                <w:sz w:val="24"/>
                <w:lang w:val="pt-BR"/>
              </w:rPr>
              <w:t>- Khái niệm và điều kiện phản ứng trao đổi thực hiện được</w:t>
            </w:r>
          </w:p>
          <w:p w14:paraId="2DC89A78" w14:textId="77777777" w:rsidR="00560AD1" w:rsidRPr="0027263E" w:rsidRDefault="00560AD1" w:rsidP="0027263E">
            <w:pPr>
              <w:spacing w:after="80"/>
              <w:rPr>
                <w:rFonts w:ascii="Times New Roman" w:hAnsi="Times New Roman"/>
                <w:b/>
                <w:bCs/>
                <w:szCs w:val="26"/>
              </w:rPr>
            </w:pPr>
          </w:p>
        </w:tc>
      </w:tr>
      <w:tr w:rsidR="00560AD1" w:rsidRPr="0027263E" w14:paraId="76A1D12F" w14:textId="77777777" w:rsidTr="002C3061">
        <w:tc>
          <w:tcPr>
            <w:tcW w:w="993" w:type="dxa"/>
            <w:shd w:val="clear" w:color="auto" w:fill="auto"/>
          </w:tcPr>
          <w:p w14:paraId="78BD7A8A"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14</w:t>
            </w:r>
          </w:p>
        </w:tc>
        <w:tc>
          <w:tcPr>
            <w:tcW w:w="2551" w:type="dxa"/>
            <w:shd w:val="clear" w:color="auto" w:fill="auto"/>
          </w:tcPr>
          <w:p w14:paraId="1812FB51"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Một số muối quan trọng.</w:t>
            </w:r>
          </w:p>
          <w:p w14:paraId="2B401D95"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5BB97B9"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18B86FB2"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Một số tính chất và ứng dụng của muối NaCl</w:t>
            </w:r>
          </w:p>
        </w:tc>
      </w:tr>
      <w:tr w:rsidR="00560AD1" w:rsidRPr="0027263E" w14:paraId="224F26BA" w14:textId="77777777" w:rsidTr="002C3061">
        <w:tc>
          <w:tcPr>
            <w:tcW w:w="993" w:type="dxa"/>
            <w:shd w:val="clear" w:color="auto" w:fill="auto"/>
          </w:tcPr>
          <w:p w14:paraId="38E2E9E4"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15</w:t>
            </w:r>
          </w:p>
        </w:tc>
        <w:tc>
          <w:tcPr>
            <w:tcW w:w="2551" w:type="dxa"/>
            <w:shd w:val="clear" w:color="auto" w:fill="auto"/>
          </w:tcPr>
          <w:p w14:paraId="7433A65E" w14:textId="77777777" w:rsidR="00560AD1" w:rsidRPr="0027263E" w:rsidRDefault="00560AD1" w:rsidP="0027263E">
            <w:pPr>
              <w:spacing w:line="276" w:lineRule="auto"/>
              <w:rPr>
                <w:rFonts w:ascii="Times New Roman" w:hAnsi="Times New Roman"/>
                <w:sz w:val="24"/>
              </w:rPr>
            </w:pPr>
          </w:p>
          <w:p w14:paraId="7C825C7B"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color w:val="000000"/>
                <w:szCs w:val="26"/>
              </w:rPr>
              <w:t>Ôn tập giữa HKI</w:t>
            </w:r>
          </w:p>
        </w:tc>
        <w:tc>
          <w:tcPr>
            <w:tcW w:w="1134" w:type="dxa"/>
            <w:shd w:val="clear" w:color="auto" w:fill="auto"/>
            <w:vAlign w:val="center"/>
          </w:tcPr>
          <w:p w14:paraId="3022D019"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2961AD6"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color w:val="000000"/>
                <w:szCs w:val="26"/>
              </w:rPr>
              <w:t>- Nội dung kiến thức từ tiết 1 đến tiết 14</w:t>
            </w:r>
          </w:p>
          <w:p w14:paraId="13904FB9" w14:textId="77777777" w:rsidR="00560AD1" w:rsidRPr="0027263E" w:rsidRDefault="00560AD1" w:rsidP="0027263E">
            <w:pPr>
              <w:spacing w:after="80"/>
              <w:rPr>
                <w:rFonts w:ascii="Times New Roman" w:hAnsi="Times New Roman"/>
                <w:b/>
                <w:bCs/>
                <w:szCs w:val="26"/>
              </w:rPr>
            </w:pPr>
          </w:p>
        </w:tc>
      </w:tr>
      <w:tr w:rsidR="00560AD1" w:rsidRPr="0027263E" w14:paraId="6B7CBAA0" w14:textId="77777777" w:rsidTr="002C3061">
        <w:tc>
          <w:tcPr>
            <w:tcW w:w="993" w:type="dxa"/>
            <w:shd w:val="clear" w:color="auto" w:fill="auto"/>
          </w:tcPr>
          <w:p w14:paraId="518D8217"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16</w:t>
            </w:r>
          </w:p>
        </w:tc>
        <w:tc>
          <w:tcPr>
            <w:tcW w:w="2551" w:type="dxa"/>
            <w:shd w:val="clear" w:color="auto" w:fill="auto"/>
          </w:tcPr>
          <w:p w14:paraId="3CC48200"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b/>
                <w:bCs/>
                <w:color w:val="000000"/>
                <w:szCs w:val="26"/>
              </w:rPr>
              <w:t>Kiểm tra giữa HKI</w:t>
            </w:r>
          </w:p>
          <w:p w14:paraId="59BC0514"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1D1BAA42" w14:textId="77777777" w:rsidR="00560AD1" w:rsidRDefault="00560AD1" w:rsidP="0027263E">
            <w:pPr>
              <w:jc w:val="center"/>
            </w:pPr>
            <w:r w:rsidRPr="0027263E">
              <w:rPr>
                <w:rFonts w:ascii="Times New Roman" w:hAnsi="Times New Roman"/>
                <w:b/>
                <w:bCs/>
                <w:szCs w:val="26"/>
              </w:rPr>
              <w:lastRenderedPageBreak/>
              <w:t>1</w:t>
            </w:r>
          </w:p>
        </w:tc>
        <w:tc>
          <w:tcPr>
            <w:tcW w:w="9639" w:type="dxa"/>
            <w:shd w:val="clear" w:color="auto" w:fill="auto"/>
          </w:tcPr>
          <w:p w14:paraId="495F5F39"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color w:val="000000"/>
                <w:szCs w:val="26"/>
              </w:rPr>
              <w:t>- Tính chất hóa học của các hợp chất vô cơ (từ tiết 1 đến tiết 14)</w:t>
            </w:r>
          </w:p>
          <w:p w14:paraId="6AD4DEDA"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color w:val="000000"/>
                <w:szCs w:val="26"/>
              </w:rPr>
              <w:lastRenderedPageBreak/>
              <w:t>- Điều kiện để phản ứng hóa học giữa muối và các chất khác được xảy ra.</w:t>
            </w:r>
          </w:p>
          <w:p w14:paraId="03764689" w14:textId="77777777" w:rsidR="00560AD1" w:rsidRPr="0027263E" w:rsidRDefault="00560AD1" w:rsidP="0027263E">
            <w:pPr>
              <w:spacing w:after="80"/>
              <w:rPr>
                <w:rFonts w:ascii="Times New Roman" w:hAnsi="Times New Roman"/>
                <w:b/>
                <w:bCs/>
                <w:szCs w:val="26"/>
              </w:rPr>
            </w:pPr>
            <w:r w:rsidRPr="0027263E">
              <w:rPr>
                <w:rFonts w:ascii="Times New Roman" w:hAnsi="Times New Roman"/>
                <w:color w:val="000000"/>
                <w:szCs w:val="26"/>
              </w:rPr>
              <w:t>- Viết phương trình hóa học.</w:t>
            </w:r>
            <w:r w:rsidRPr="0027263E">
              <w:rPr>
                <w:rFonts w:ascii="Times New Roman" w:hAnsi="Times New Roman"/>
                <w:i/>
                <w:iCs/>
                <w:color w:val="000000"/>
                <w:szCs w:val="26"/>
              </w:rPr>
              <w:t xml:space="preserve">; </w:t>
            </w:r>
            <w:r w:rsidRPr="0027263E">
              <w:rPr>
                <w:rFonts w:ascii="Times New Roman" w:hAnsi="Times New Roman"/>
                <w:color w:val="000000"/>
                <w:szCs w:val="26"/>
              </w:rPr>
              <w:t>Nhận biết các chất; Tính thể tích dung dịch, khối lượng dung dịch…</w:t>
            </w:r>
          </w:p>
        </w:tc>
      </w:tr>
      <w:tr w:rsidR="00560AD1" w:rsidRPr="0027263E" w14:paraId="70E5BC8B" w14:textId="77777777" w:rsidTr="002C3061">
        <w:tc>
          <w:tcPr>
            <w:tcW w:w="993" w:type="dxa"/>
            <w:shd w:val="clear" w:color="auto" w:fill="auto"/>
          </w:tcPr>
          <w:p w14:paraId="2B10898E"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lastRenderedPageBreak/>
              <w:t>17</w:t>
            </w:r>
          </w:p>
        </w:tc>
        <w:tc>
          <w:tcPr>
            <w:tcW w:w="2551" w:type="dxa"/>
            <w:shd w:val="clear" w:color="auto" w:fill="auto"/>
          </w:tcPr>
          <w:p w14:paraId="3479E920"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Phân bón hóa học</w:t>
            </w:r>
          </w:p>
          <w:p w14:paraId="43F1309D"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16E2D586"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17262B08"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Biết được tên, thành phần hóa học và ứng dụng của một số phân bón hóa học thông dụng.</w:t>
            </w:r>
          </w:p>
          <w:p w14:paraId="2E4D91F9"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Nhận biết được một số phân bón hóa học thông dụng.</w:t>
            </w:r>
          </w:p>
        </w:tc>
      </w:tr>
      <w:tr w:rsidR="00560AD1" w:rsidRPr="0027263E" w14:paraId="6D2A638F" w14:textId="77777777" w:rsidTr="002C3061">
        <w:tc>
          <w:tcPr>
            <w:tcW w:w="993" w:type="dxa"/>
            <w:shd w:val="clear" w:color="auto" w:fill="auto"/>
          </w:tcPr>
          <w:p w14:paraId="387F1E74"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18</w:t>
            </w:r>
          </w:p>
        </w:tc>
        <w:tc>
          <w:tcPr>
            <w:tcW w:w="2551" w:type="dxa"/>
            <w:shd w:val="clear" w:color="auto" w:fill="auto"/>
          </w:tcPr>
          <w:p w14:paraId="7FC008A6"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Mối quan hệ giữa các loại hợp chất vô cơ</w:t>
            </w:r>
          </w:p>
          <w:p w14:paraId="0518D792"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2512BAE8"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5A9918F7"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Biết và chứng minh được mối quan hệ</w:t>
            </w:r>
          </w:p>
          <w:p w14:paraId="3E5FAEE5" w14:textId="77777777" w:rsidR="00560AD1" w:rsidRPr="0027263E" w:rsidRDefault="00560AD1" w:rsidP="0027263E">
            <w:pPr>
              <w:ind w:left="-108" w:right="-108"/>
              <w:rPr>
                <w:rFonts w:ascii="Times New Roman" w:hAnsi="Times New Roman"/>
                <w:sz w:val="24"/>
                <w:u w:val="single"/>
              </w:rPr>
            </w:pPr>
            <w:r w:rsidRPr="0027263E">
              <w:rPr>
                <w:rFonts w:ascii="Times New Roman" w:hAnsi="Times New Roman"/>
                <w:sz w:val="24"/>
              </w:rPr>
              <w:t>giữa oxit, axit, bazơ, muối.</w:t>
            </w:r>
          </w:p>
          <w:p w14:paraId="77C567FF"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Lập sơ đồ mối quan hệ giữa các loại hợp chất vô cơ.</w:t>
            </w:r>
          </w:p>
          <w:p w14:paraId="6B33958C"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Viết được các phương trình hóa học biểu diễn sơ đồ chuyển hóa.</w:t>
            </w:r>
          </w:p>
          <w:p w14:paraId="34FD1C10"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Phân biệt một số hợp chất vô cơ cụ thể.</w:t>
            </w:r>
          </w:p>
        </w:tc>
      </w:tr>
      <w:tr w:rsidR="00560AD1" w:rsidRPr="0027263E" w14:paraId="3E5EA989" w14:textId="77777777" w:rsidTr="002C3061">
        <w:tc>
          <w:tcPr>
            <w:tcW w:w="993" w:type="dxa"/>
            <w:shd w:val="clear" w:color="auto" w:fill="auto"/>
          </w:tcPr>
          <w:p w14:paraId="0E3A454F"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19</w:t>
            </w:r>
          </w:p>
        </w:tc>
        <w:tc>
          <w:tcPr>
            <w:tcW w:w="2551" w:type="dxa"/>
            <w:shd w:val="clear" w:color="auto" w:fill="auto"/>
          </w:tcPr>
          <w:p w14:paraId="6C81B1F3"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Luyện tập chương I: Các loại hợp chất vô cơ</w:t>
            </w:r>
          </w:p>
          <w:p w14:paraId="4694B7B4"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2585B1E"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22AC68DD"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Học sinh nắm lại sự phân loại hợp chất vô cơ. HS nhớ lại và hệ thống hoá những tính chất hoá học của mỗi loại hợp chất.</w:t>
            </w:r>
          </w:p>
          <w:p w14:paraId="4B3FAD64"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Phân biệt các loại hợp chất vô cơ.</w:t>
            </w:r>
          </w:p>
          <w:p w14:paraId="64EBBDA0"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-Viết phương trình hóa học.</w:t>
            </w:r>
          </w:p>
          <w:p w14:paraId="42D69D55"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Bài toán tính khối lượng, nồng độ dung dịch, tính phần trăm khối lượng hỗn hợp các chất và xác định công thức của hợp chất.</w:t>
            </w:r>
          </w:p>
        </w:tc>
      </w:tr>
      <w:tr w:rsidR="00560AD1" w:rsidRPr="0027263E" w14:paraId="3357B652" w14:textId="77777777" w:rsidTr="002C3061">
        <w:tc>
          <w:tcPr>
            <w:tcW w:w="993" w:type="dxa"/>
            <w:shd w:val="clear" w:color="auto" w:fill="auto"/>
          </w:tcPr>
          <w:p w14:paraId="509AB693"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20</w:t>
            </w:r>
          </w:p>
        </w:tc>
        <w:tc>
          <w:tcPr>
            <w:tcW w:w="2551" w:type="dxa"/>
            <w:shd w:val="clear" w:color="auto" w:fill="auto"/>
          </w:tcPr>
          <w:p w14:paraId="5A5AFC05"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i/>
                <w:sz w:val="24"/>
              </w:rPr>
              <w:t xml:space="preserve">Thực hành: </w:t>
            </w:r>
            <w:r w:rsidRPr="0027263E">
              <w:rPr>
                <w:rFonts w:ascii="Times New Roman" w:hAnsi="Times New Roman"/>
                <w:sz w:val="24"/>
              </w:rPr>
              <w:t>Tính chất hóa học của bazơ và muối</w:t>
            </w:r>
          </w:p>
          <w:p w14:paraId="6F8324C1"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1525F142"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6BA52F3D"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Mục đích các bước tiến hành, kĩ thuật thực hiện các thí nghiệm:</w:t>
            </w:r>
          </w:p>
          <w:p w14:paraId="3B123531"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Bazơ tác dụng với dung dịch axit, với dung dịch muối.</w:t>
            </w:r>
          </w:p>
          <w:p w14:paraId="448F605B"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Dung dịch muối tác dụng với kim loại, với dung dịch muối khác và với axit.</w:t>
            </w:r>
          </w:p>
          <w:p w14:paraId="4B706ECE"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Sử dụng dung cụ hóa chất để tiến hành an toàn, thành công 5 thí nghiệm trên.</w:t>
            </w:r>
          </w:p>
        </w:tc>
      </w:tr>
      <w:tr w:rsidR="00560AD1" w:rsidRPr="0027263E" w14:paraId="12C7CAC2" w14:textId="77777777" w:rsidTr="002C3061">
        <w:tc>
          <w:tcPr>
            <w:tcW w:w="993" w:type="dxa"/>
            <w:shd w:val="clear" w:color="auto" w:fill="auto"/>
          </w:tcPr>
          <w:p w14:paraId="46FA2754"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21</w:t>
            </w:r>
          </w:p>
        </w:tc>
        <w:tc>
          <w:tcPr>
            <w:tcW w:w="2551" w:type="dxa"/>
            <w:shd w:val="clear" w:color="auto" w:fill="auto"/>
          </w:tcPr>
          <w:p w14:paraId="05C39C8F" w14:textId="77777777" w:rsidR="00560AD1" w:rsidRPr="0027263E" w:rsidRDefault="00560AD1" w:rsidP="0027263E">
            <w:pPr>
              <w:spacing w:line="276" w:lineRule="auto"/>
              <w:rPr>
                <w:rFonts w:ascii="Times New Roman" w:hAnsi="Times New Roman"/>
                <w:sz w:val="24"/>
                <w:lang w:val="nl-NL"/>
              </w:rPr>
            </w:pPr>
            <w:r w:rsidRPr="0027263E">
              <w:rPr>
                <w:rFonts w:ascii="Times New Roman" w:hAnsi="Times New Roman"/>
                <w:sz w:val="24"/>
                <w:lang w:val="nl-NL"/>
              </w:rPr>
              <w:t>Tính chất  của kim loại</w:t>
            </w:r>
          </w:p>
          <w:p w14:paraId="3C59C1A9"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A675493"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9245F9F"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Tính chất vật lí của kim loại.</w:t>
            </w:r>
          </w:p>
          <w:p w14:paraId="137536E6"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Tính chất hóa học của kim loại: Tác dụng với phi kim,dung dịch axit, dung dich muối.</w:t>
            </w:r>
          </w:p>
        </w:tc>
      </w:tr>
      <w:tr w:rsidR="00560AD1" w:rsidRPr="0027263E" w14:paraId="15C5AC4C" w14:textId="77777777" w:rsidTr="002C3061">
        <w:tc>
          <w:tcPr>
            <w:tcW w:w="993" w:type="dxa"/>
            <w:shd w:val="clear" w:color="auto" w:fill="auto"/>
          </w:tcPr>
          <w:p w14:paraId="15BA269B"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22</w:t>
            </w:r>
          </w:p>
        </w:tc>
        <w:tc>
          <w:tcPr>
            <w:tcW w:w="2551" w:type="dxa"/>
            <w:shd w:val="clear" w:color="auto" w:fill="auto"/>
          </w:tcPr>
          <w:p w14:paraId="2167CFA4" w14:textId="77777777" w:rsidR="00560AD1" w:rsidRPr="0027263E" w:rsidRDefault="00560AD1" w:rsidP="0027263E">
            <w:pPr>
              <w:spacing w:line="276" w:lineRule="auto"/>
              <w:rPr>
                <w:rFonts w:ascii="Times New Roman" w:hAnsi="Times New Roman"/>
                <w:sz w:val="24"/>
                <w:lang w:val="nl-NL"/>
              </w:rPr>
            </w:pPr>
            <w:r w:rsidRPr="0027263E">
              <w:rPr>
                <w:rFonts w:ascii="Times New Roman" w:hAnsi="Times New Roman"/>
                <w:sz w:val="24"/>
                <w:lang w:val="nl-NL"/>
              </w:rPr>
              <w:t>Dãy hoạt động hóa học của kim loại</w:t>
            </w:r>
          </w:p>
          <w:p w14:paraId="26959D6C"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4C4FFB7"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2492F443"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Dãy hoạt động hóa học của kim loại K, Na, Mg, Al, Zn, Fe, Pb, (H) Cu, Ag, Au.</w:t>
            </w:r>
          </w:p>
          <w:p w14:paraId="34B16D95"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Ý nghĩa của dãy hoạt động hóa học của kim loại.</w:t>
            </w:r>
          </w:p>
        </w:tc>
      </w:tr>
      <w:tr w:rsidR="00560AD1" w:rsidRPr="0027263E" w14:paraId="53C9BF7A" w14:textId="77777777" w:rsidTr="002C3061">
        <w:tc>
          <w:tcPr>
            <w:tcW w:w="993" w:type="dxa"/>
            <w:shd w:val="clear" w:color="auto" w:fill="auto"/>
          </w:tcPr>
          <w:p w14:paraId="5B6F97CE"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23</w:t>
            </w:r>
          </w:p>
        </w:tc>
        <w:tc>
          <w:tcPr>
            <w:tcW w:w="2551" w:type="dxa"/>
            <w:shd w:val="clear" w:color="auto" w:fill="auto"/>
          </w:tcPr>
          <w:p w14:paraId="631F9C84" w14:textId="77777777" w:rsidR="00560AD1" w:rsidRPr="0027263E" w:rsidRDefault="00560AD1" w:rsidP="0027263E">
            <w:pPr>
              <w:spacing w:line="276" w:lineRule="auto"/>
              <w:rPr>
                <w:rFonts w:ascii="Times New Roman" w:hAnsi="Times New Roman"/>
                <w:sz w:val="24"/>
                <w:lang w:val="nl-NL"/>
              </w:rPr>
            </w:pPr>
            <w:r w:rsidRPr="0027263E">
              <w:rPr>
                <w:rFonts w:ascii="Times New Roman" w:hAnsi="Times New Roman"/>
                <w:sz w:val="24"/>
                <w:lang w:val="nl-NL"/>
              </w:rPr>
              <w:t>Nhôm</w:t>
            </w:r>
          </w:p>
          <w:p w14:paraId="4EC45642"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D2E07CD"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9EE3DE8"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Tính chất hóa học của nhôm: chúng có những tính chất hóa học chung của kim loại; nhôm không phản ứng với HNO</w:t>
            </w:r>
            <w:r w:rsidRPr="0027263E">
              <w:rPr>
                <w:rFonts w:ascii="Times New Roman" w:hAnsi="Times New Roman"/>
                <w:sz w:val="24"/>
                <w:vertAlign w:val="subscript"/>
              </w:rPr>
              <w:t xml:space="preserve">3 </w:t>
            </w:r>
            <w:r w:rsidRPr="0027263E">
              <w:rPr>
                <w:rFonts w:ascii="Times New Roman" w:hAnsi="Times New Roman"/>
                <w:sz w:val="24"/>
              </w:rPr>
              <w:t>và H</w:t>
            </w:r>
            <w:r w:rsidRPr="0027263E">
              <w:rPr>
                <w:rFonts w:ascii="Times New Roman" w:hAnsi="Times New Roman"/>
                <w:sz w:val="24"/>
                <w:vertAlign w:val="subscript"/>
              </w:rPr>
              <w:t>2</w:t>
            </w:r>
            <w:r w:rsidRPr="0027263E">
              <w:rPr>
                <w:rFonts w:ascii="Times New Roman" w:hAnsi="Times New Roman"/>
                <w:sz w:val="24"/>
              </w:rPr>
              <w:t>SO</w:t>
            </w:r>
            <w:r w:rsidRPr="0027263E">
              <w:rPr>
                <w:rFonts w:ascii="Times New Roman" w:hAnsi="Times New Roman"/>
                <w:sz w:val="24"/>
                <w:vertAlign w:val="subscript"/>
              </w:rPr>
              <w:t>4</w:t>
            </w:r>
            <w:r w:rsidRPr="0027263E">
              <w:rPr>
                <w:rFonts w:ascii="Times New Roman" w:hAnsi="Times New Roman"/>
                <w:sz w:val="24"/>
              </w:rPr>
              <w:t xml:space="preserve"> đặc nguội. Nhôm phản ứng với dung dịch kiềm.</w:t>
            </w:r>
          </w:p>
        </w:tc>
      </w:tr>
      <w:tr w:rsidR="00560AD1" w:rsidRPr="0027263E" w14:paraId="68FDD223" w14:textId="77777777" w:rsidTr="002C3061">
        <w:tc>
          <w:tcPr>
            <w:tcW w:w="993" w:type="dxa"/>
            <w:shd w:val="clear" w:color="auto" w:fill="auto"/>
          </w:tcPr>
          <w:p w14:paraId="7DC38F1F"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24</w:t>
            </w:r>
          </w:p>
        </w:tc>
        <w:tc>
          <w:tcPr>
            <w:tcW w:w="2551" w:type="dxa"/>
            <w:shd w:val="clear" w:color="auto" w:fill="auto"/>
          </w:tcPr>
          <w:p w14:paraId="5256965E" w14:textId="77777777" w:rsidR="00560AD1" w:rsidRPr="0027263E" w:rsidRDefault="00560AD1" w:rsidP="00560AD1">
            <w:pPr>
              <w:rPr>
                <w:rFonts w:ascii="Times New Roman" w:hAnsi="Times New Roman"/>
                <w:sz w:val="24"/>
                <w:lang w:val="nl-NL"/>
              </w:rPr>
            </w:pPr>
            <w:r w:rsidRPr="0027263E">
              <w:rPr>
                <w:rFonts w:ascii="Times New Roman" w:hAnsi="Times New Roman"/>
                <w:sz w:val="24"/>
                <w:lang w:val="nl-NL"/>
              </w:rPr>
              <w:t>Sắt</w:t>
            </w:r>
          </w:p>
        </w:tc>
        <w:tc>
          <w:tcPr>
            <w:tcW w:w="1134" w:type="dxa"/>
            <w:shd w:val="clear" w:color="auto" w:fill="auto"/>
            <w:vAlign w:val="center"/>
          </w:tcPr>
          <w:p w14:paraId="5ED36299"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6E7A683D"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Tính chất hóa học của sắt: chúng có những tính chất hóa học chung của kim loại; sắt không phản ứng với HNO</w:t>
            </w:r>
            <w:r w:rsidRPr="0027263E">
              <w:rPr>
                <w:rFonts w:ascii="Times New Roman" w:hAnsi="Times New Roman"/>
                <w:sz w:val="24"/>
                <w:vertAlign w:val="subscript"/>
              </w:rPr>
              <w:t xml:space="preserve">3 </w:t>
            </w:r>
            <w:r w:rsidRPr="0027263E">
              <w:rPr>
                <w:rFonts w:ascii="Times New Roman" w:hAnsi="Times New Roman"/>
                <w:sz w:val="24"/>
              </w:rPr>
              <w:t>và H</w:t>
            </w:r>
            <w:r w:rsidRPr="0027263E">
              <w:rPr>
                <w:rFonts w:ascii="Times New Roman" w:hAnsi="Times New Roman"/>
                <w:sz w:val="24"/>
                <w:vertAlign w:val="subscript"/>
              </w:rPr>
              <w:t>2</w:t>
            </w:r>
            <w:r w:rsidRPr="0027263E">
              <w:rPr>
                <w:rFonts w:ascii="Times New Roman" w:hAnsi="Times New Roman"/>
                <w:sz w:val="24"/>
              </w:rPr>
              <w:t>SO</w:t>
            </w:r>
            <w:r w:rsidRPr="0027263E">
              <w:rPr>
                <w:rFonts w:ascii="Times New Roman" w:hAnsi="Times New Roman"/>
                <w:sz w:val="24"/>
                <w:vertAlign w:val="subscript"/>
              </w:rPr>
              <w:t>4</w:t>
            </w:r>
            <w:r w:rsidRPr="0027263E">
              <w:rPr>
                <w:rFonts w:ascii="Times New Roman" w:hAnsi="Times New Roman"/>
                <w:sz w:val="24"/>
              </w:rPr>
              <w:t xml:space="preserve"> đặc nguội. Sắt là kim loại có nhiều hóa trị.</w:t>
            </w:r>
          </w:p>
        </w:tc>
      </w:tr>
      <w:tr w:rsidR="00560AD1" w:rsidRPr="0027263E" w14:paraId="41DB991A" w14:textId="77777777" w:rsidTr="002C3061">
        <w:tc>
          <w:tcPr>
            <w:tcW w:w="993" w:type="dxa"/>
            <w:shd w:val="clear" w:color="auto" w:fill="auto"/>
          </w:tcPr>
          <w:p w14:paraId="6C736ACB"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25</w:t>
            </w:r>
          </w:p>
        </w:tc>
        <w:tc>
          <w:tcPr>
            <w:tcW w:w="2551" w:type="dxa"/>
            <w:shd w:val="clear" w:color="auto" w:fill="auto"/>
          </w:tcPr>
          <w:p w14:paraId="22D4E509" w14:textId="77777777" w:rsidR="00560AD1" w:rsidRPr="0027263E" w:rsidRDefault="00560AD1" w:rsidP="0027263E">
            <w:pPr>
              <w:spacing w:line="276" w:lineRule="auto"/>
              <w:rPr>
                <w:rFonts w:ascii="Times New Roman" w:hAnsi="Times New Roman"/>
                <w:sz w:val="24"/>
                <w:lang w:val="nl-NL"/>
              </w:rPr>
            </w:pPr>
            <w:r w:rsidRPr="0027263E">
              <w:rPr>
                <w:rFonts w:ascii="Times New Roman" w:hAnsi="Times New Roman"/>
                <w:sz w:val="24"/>
                <w:lang w:val="nl-NL"/>
              </w:rPr>
              <w:t>Hợp kim sắt: Gang, Thép</w:t>
            </w:r>
          </w:p>
          <w:p w14:paraId="5C634456"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67418EAD" w14:textId="77777777" w:rsidR="00560AD1" w:rsidRDefault="00560AD1" w:rsidP="0027263E">
            <w:pPr>
              <w:jc w:val="center"/>
            </w:pPr>
            <w:r w:rsidRPr="0027263E">
              <w:rPr>
                <w:rFonts w:ascii="Times New Roman" w:hAnsi="Times New Roman"/>
                <w:b/>
                <w:bCs/>
                <w:szCs w:val="26"/>
              </w:rPr>
              <w:lastRenderedPageBreak/>
              <w:t>1</w:t>
            </w:r>
          </w:p>
        </w:tc>
        <w:tc>
          <w:tcPr>
            <w:tcW w:w="9639" w:type="dxa"/>
            <w:shd w:val="clear" w:color="auto" w:fill="auto"/>
          </w:tcPr>
          <w:p w14:paraId="590B7137"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Biết thành phần chính của gang và thép.</w:t>
            </w:r>
          </w:p>
          <w:p w14:paraId="27033A2D"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Sơ lược về phương pháp sản xuất gang và thép.</w:t>
            </w:r>
          </w:p>
        </w:tc>
      </w:tr>
      <w:tr w:rsidR="00560AD1" w:rsidRPr="0027263E" w14:paraId="7883F0DF" w14:textId="77777777" w:rsidTr="002C3061">
        <w:tc>
          <w:tcPr>
            <w:tcW w:w="993" w:type="dxa"/>
            <w:shd w:val="clear" w:color="auto" w:fill="auto"/>
          </w:tcPr>
          <w:p w14:paraId="208D6299"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26</w:t>
            </w:r>
          </w:p>
        </w:tc>
        <w:tc>
          <w:tcPr>
            <w:tcW w:w="2551" w:type="dxa"/>
            <w:shd w:val="clear" w:color="auto" w:fill="auto"/>
          </w:tcPr>
          <w:p w14:paraId="6B0C4D7D"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 xml:space="preserve">Ăn mòn kim loại và bảo vệ kim loại không bị ăn mòn. </w:t>
            </w:r>
          </w:p>
          <w:p w14:paraId="5205A04E"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3CE3BFC1"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08402CC7"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Khái niệm về sự ăn mòn kim loại và một số yếu tố ảnh hưởng đến sự ăn mòn kim loại.</w:t>
            </w:r>
          </w:p>
          <w:p w14:paraId="210283B8"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Cách bảo vệ kim loại khỏi sự ăn mòn.</w:t>
            </w:r>
          </w:p>
        </w:tc>
      </w:tr>
      <w:tr w:rsidR="00560AD1" w:rsidRPr="0027263E" w14:paraId="125C5A8B" w14:textId="77777777" w:rsidTr="002C3061">
        <w:tc>
          <w:tcPr>
            <w:tcW w:w="993" w:type="dxa"/>
            <w:shd w:val="clear" w:color="auto" w:fill="auto"/>
          </w:tcPr>
          <w:p w14:paraId="78BCA2B4"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27</w:t>
            </w:r>
          </w:p>
        </w:tc>
        <w:tc>
          <w:tcPr>
            <w:tcW w:w="2551" w:type="dxa"/>
            <w:shd w:val="clear" w:color="auto" w:fill="auto"/>
          </w:tcPr>
          <w:p w14:paraId="77BAD1CB" w14:textId="77777777" w:rsidR="00560AD1" w:rsidRPr="0027263E" w:rsidRDefault="00560AD1" w:rsidP="0027263E">
            <w:pPr>
              <w:spacing w:line="276" w:lineRule="auto"/>
              <w:rPr>
                <w:rFonts w:ascii="Times New Roman" w:hAnsi="Times New Roman"/>
                <w:sz w:val="24"/>
                <w:lang w:val="nl-NL"/>
              </w:rPr>
            </w:pPr>
            <w:r w:rsidRPr="0027263E">
              <w:rPr>
                <w:rFonts w:ascii="Times New Roman" w:hAnsi="Times New Roman"/>
                <w:sz w:val="24"/>
              </w:rPr>
              <w:t>Luyện tập chương II: Kim loại</w:t>
            </w:r>
          </w:p>
          <w:p w14:paraId="550F4312"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458CD9CA"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78BE277"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-HS ôn tập hệ thống lại: Dãy hoạt động hoá học của kim loại. Tính chất hoá học của kim loại. Tính chất giống nhau và khác nhau giữa nhôm và sắt. Thành phần, tính chất, sản xuất gang, thép. Sản xuất nhôm. Sự ăn mòn kim loại là gì? Biện pháp bảo vệ kim loại.</w:t>
            </w:r>
          </w:p>
          <w:p w14:paraId="5C7BBF07"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Rèn kỹ năng hệ thống hoá kiến thức, so sánh để rút ra tính chất hoá học giống nhau và khác nhau giữa  nhôm &amp; sắt, vận dụng ý nghĩa của dãy hoạt động hoá học để viết các PTHH, giải bài tập hoá học.</w:t>
            </w:r>
          </w:p>
        </w:tc>
      </w:tr>
      <w:tr w:rsidR="00560AD1" w:rsidRPr="0027263E" w14:paraId="7D3DC2DA" w14:textId="77777777" w:rsidTr="002C3061">
        <w:tc>
          <w:tcPr>
            <w:tcW w:w="993" w:type="dxa"/>
            <w:shd w:val="clear" w:color="auto" w:fill="auto"/>
          </w:tcPr>
          <w:p w14:paraId="7C0A48A8"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28</w:t>
            </w:r>
          </w:p>
        </w:tc>
        <w:tc>
          <w:tcPr>
            <w:tcW w:w="2551" w:type="dxa"/>
            <w:shd w:val="clear" w:color="auto" w:fill="auto"/>
          </w:tcPr>
          <w:p w14:paraId="31923DC8"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i/>
                <w:sz w:val="24"/>
              </w:rPr>
              <w:t>Thực hành:</w:t>
            </w:r>
            <w:r w:rsidRPr="0027263E">
              <w:rPr>
                <w:rFonts w:ascii="Times New Roman" w:hAnsi="Times New Roman"/>
                <w:sz w:val="24"/>
              </w:rPr>
              <w:t xml:space="preserve"> Tính chất hóa học của nhôm và sắt</w:t>
            </w:r>
          </w:p>
          <w:p w14:paraId="5258F919"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3A590CF3"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05528A17"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Biết được: Mục đích các bước tiến hành và có kĩ thuật thực hiện các thí nghiệm:</w:t>
            </w:r>
          </w:p>
          <w:p w14:paraId="4A885697"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Nhôm tác dụng với oxi</w:t>
            </w:r>
          </w:p>
          <w:p w14:paraId="6B6ECE92"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Fe tác dụng với S</w:t>
            </w:r>
          </w:p>
          <w:p w14:paraId="14F7B093"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Nhận biết kim loại Al và Fe.</w:t>
            </w:r>
          </w:p>
        </w:tc>
      </w:tr>
      <w:tr w:rsidR="00560AD1" w:rsidRPr="0027263E" w14:paraId="5C10D27B" w14:textId="77777777" w:rsidTr="002C3061">
        <w:tc>
          <w:tcPr>
            <w:tcW w:w="993" w:type="dxa"/>
            <w:shd w:val="clear" w:color="auto" w:fill="auto"/>
          </w:tcPr>
          <w:p w14:paraId="45692207"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29</w:t>
            </w:r>
          </w:p>
        </w:tc>
        <w:tc>
          <w:tcPr>
            <w:tcW w:w="2551" w:type="dxa"/>
            <w:shd w:val="clear" w:color="auto" w:fill="auto"/>
          </w:tcPr>
          <w:p w14:paraId="6D4B31B2"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Tính chất chung của phi kim</w:t>
            </w:r>
          </w:p>
          <w:p w14:paraId="78BE5A9E"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39A76166"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65506596"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Tính chất vật lí của phi kim.</w:t>
            </w:r>
          </w:p>
          <w:p w14:paraId="58561C09"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Tính chất hóa học của phi kim: Tác dụng với kim loại, với hiđro, và với oxi.</w:t>
            </w:r>
          </w:p>
          <w:p w14:paraId="7A7E585D"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Sơ lược về mức độ hoạt động hóa học mạnh yếu của một số phi kim.</w:t>
            </w:r>
          </w:p>
        </w:tc>
      </w:tr>
      <w:tr w:rsidR="00560AD1" w:rsidRPr="0027263E" w14:paraId="30A6D63D" w14:textId="77777777" w:rsidTr="002C3061">
        <w:tc>
          <w:tcPr>
            <w:tcW w:w="993" w:type="dxa"/>
            <w:shd w:val="clear" w:color="auto" w:fill="auto"/>
          </w:tcPr>
          <w:p w14:paraId="0C67ABB4"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30</w:t>
            </w:r>
          </w:p>
        </w:tc>
        <w:tc>
          <w:tcPr>
            <w:tcW w:w="2551" w:type="dxa"/>
            <w:shd w:val="clear" w:color="auto" w:fill="auto"/>
          </w:tcPr>
          <w:p w14:paraId="0032C4E7"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Clo</w:t>
            </w:r>
          </w:p>
          <w:p w14:paraId="36B88159"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F470C59"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3B19277"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Biết tính chất vật lí của clo.</w:t>
            </w:r>
          </w:p>
          <w:p w14:paraId="0E4CBACC"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Clo có một số tính chất chung của phi kim (tác dụng với kim loại ,với hiđro), clo còn tác dụng với nước và với dung dịch bazơ, clo là phi kim hoạt động hóa học mạnh.</w:t>
            </w:r>
          </w:p>
        </w:tc>
      </w:tr>
      <w:tr w:rsidR="00560AD1" w:rsidRPr="0027263E" w14:paraId="5CC0731D" w14:textId="77777777" w:rsidTr="002C3061">
        <w:tc>
          <w:tcPr>
            <w:tcW w:w="993" w:type="dxa"/>
            <w:shd w:val="clear" w:color="auto" w:fill="auto"/>
          </w:tcPr>
          <w:p w14:paraId="0B75A97F"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31</w:t>
            </w:r>
          </w:p>
        </w:tc>
        <w:tc>
          <w:tcPr>
            <w:tcW w:w="2551" w:type="dxa"/>
            <w:shd w:val="clear" w:color="auto" w:fill="auto"/>
          </w:tcPr>
          <w:p w14:paraId="3BF41D9E"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Clo (tt)</w:t>
            </w:r>
          </w:p>
          <w:p w14:paraId="1F20FDE2"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4FB88584"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74E6FE8E"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Ứng dụng phương pháp điều chế và thu khí clo trong phòng thí nghiệm và trong công nghiệp.</w:t>
            </w:r>
          </w:p>
        </w:tc>
      </w:tr>
      <w:tr w:rsidR="00560AD1" w:rsidRPr="0027263E" w14:paraId="7038ECBA" w14:textId="77777777" w:rsidTr="002C3061">
        <w:tc>
          <w:tcPr>
            <w:tcW w:w="993" w:type="dxa"/>
            <w:shd w:val="clear" w:color="auto" w:fill="auto"/>
          </w:tcPr>
          <w:p w14:paraId="5E0CFE2B"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32</w:t>
            </w:r>
          </w:p>
        </w:tc>
        <w:tc>
          <w:tcPr>
            <w:tcW w:w="2551" w:type="dxa"/>
            <w:shd w:val="clear" w:color="auto" w:fill="auto"/>
          </w:tcPr>
          <w:p w14:paraId="337FA145" w14:textId="77777777" w:rsidR="00560AD1" w:rsidRPr="0027263E" w:rsidRDefault="00560AD1" w:rsidP="0027263E">
            <w:pPr>
              <w:pStyle w:val="TableParagraph"/>
              <w:spacing w:line="276" w:lineRule="auto"/>
              <w:rPr>
                <w:sz w:val="24"/>
              </w:rPr>
            </w:pPr>
            <w:r w:rsidRPr="0027263E">
              <w:rPr>
                <w:sz w:val="24"/>
              </w:rPr>
              <w:t>Cacbon</w:t>
            </w:r>
          </w:p>
          <w:p w14:paraId="425AB240"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2C752774"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25775DB1" w14:textId="77777777" w:rsidR="00560AD1" w:rsidRPr="00507E13" w:rsidRDefault="00560AD1" w:rsidP="0027263E">
            <w:pPr>
              <w:pStyle w:val="NormalWeb"/>
              <w:shd w:val="clear" w:color="auto" w:fill="FFFFFF"/>
              <w:spacing w:before="0" w:beforeAutospacing="0" w:after="0" w:afterAutospacing="0"/>
              <w:ind w:left="-108" w:right="-108"/>
            </w:pPr>
            <w:r w:rsidRPr="00507E13">
              <w:t>– Cacbon có 3 dạng thù hình chính: kim cương, than chì và cacbon vô định hình.</w:t>
            </w:r>
          </w:p>
          <w:p w14:paraId="6F520CE4" w14:textId="77777777" w:rsidR="00560AD1" w:rsidRPr="00507E13" w:rsidRDefault="00560AD1" w:rsidP="0027263E">
            <w:pPr>
              <w:pStyle w:val="NormalWeb"/>
              <w:shd w:val="clear" w:color="auto" w:fill="FFFFFF"/>
              <w:spacing w:before="0" w:beforeAutospacing="0" w:after="0" w:afterAutospacing="0"/>
              <w:ind w:left="-108" w:right="-108"/>
            </w:pPr>
            <w:r w:rsidRPr="00507E13">
              <w:t>– Cacbon vô định hình (than gỗ, than xương, mồ hóng…) có tính hấp phụ và hoạt động hoá học mạnh chất. Cacbon là phi kim hoạt động hoá học yếu: tác dụng với oxi và một số oxit kim loại.</w:t>
            </w:r>
          </w:p>
          <w:p w14:paraId="39C56C82" w14:textId="77777777" w:rsidR="00560AD1" w:rsidRPr="00507E13" w:rsidRDefault="00560AD1" w:rsidP="0027263E">
            <w:pPr>
              <w:pStyle w:val="NormalWeb"/>
              <w:shd w:val="clear" w:color="auto" w:fill="FFFFFF"/>
              <w:spacing w:before="0" w:beforeAutospacing="0" w:after="0" w:afterAutospacing="0"/>
              <w:ind w:left="-108" w:right="-108"/>
            </w:pPr>
            <w:r w:rsidRPr="00507E13">
              <w:t>– Ứng dụng của cacbon.</w:t>
            </w:r>
          </w:p>
          <w:p w14:paraId="65E07D6F" w14:textId="77777777" w:rsidR="00560AD1" w:rsidRPr="0027263E" w:rsidRDefault="00560AD1" w:rsidP="0027263E">
            <w:pPr>
              <w:spacing w:after="80"/>
              <w:rPr>
                <w:rFonts w:ascii="Times New Roman" w:hAnsi="Times New Roman"/>
                <w:b/>
                <w:bCs/>
                <w:szCs w:val="26"/>
              </w:rPr>
            </w:pPr>
          </w:p>
        </w:tc>
      </w:tr>
      <w:tr w:rsidR="00560AD1" w:rsidRPr="0027263E" w14:paraId="51E86BFE" w14:textId="77777777" w:rsidTr="002C3061">
        <w:tc>
          <w:tcPr>
            <w:tcW w:w="993" w:type="dxa"/>
            <w:shd w:val="clear" w:color="auto" w:fill="auto"/>
          </w:tcPr>
          <w:p w14:paraId="52DEA0DE"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33</w:t>
            </w:r>
          </w:p>
        </w:tc>
        <w:tc>
          <w:tcPr>
            <w:tcW w:w="2551" w:type="dxa"/>
            <w:shd w:val="clear" w:color="auto" w:fill="auto"/>
          </w:tcPr>
          <w:p w14:paraId="41CE43E2"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Các oxit của cacbon</w:t>
            </w:r>
          </w:p>
          <w:p w14:paraId="210F09C6"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8F6AE25"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0A83AAA5"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CO là oxit không tạo muối, độc, khử được nhiều oxit kim loại ở nhiệt độ cao.</w:t>
            </w:r>
          </w:p>
          <w:p w14:paraId="78363050"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CO</w:t>
            </w:r>
            <w:r w:rsidRPr="0027263E">
              <w:rPr>
                <w:rFonts w:ascii="Times New Roman" w:hAnsi="Times New Roman"/>
                <w:sz w:val="24"/>
                <w:vertAlign w:val="subscript"/>
              </w:rPr>
              <w:t>2</w:t>
            </w:r>
            <w:r w:rsidRPr="0027263E">
              <w:rPr>
                <w:rFonts w:ascii="Times New Roman" w:hAnsi="Times New Roman"/>
                <w:sz w:val="24"/>
              </w:rPr>
              <w:t xml:space="preserve"> có tính chất của oxit axit.</w:t>
            </w:r>
          </w:p>
        </w:tc>
      </w:tr>
      <w:tr w:rsidR="00560AD1" w:rsidRPr="0027263E" w14:paraId="3E00F379" w14:textId="77777777" w:rsidTr="002C3061">
        <w:tc>
          <w:tcPr>
            <w:tcW w:w="993" w:type="dxa"/>
            <w:shd w:val="clear" w:color="auto" w:fill="auto"/>
          </w:tcPr>
          <w:p w14:paraId="5C83BDB9"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34</w:t>
            </w:r>
          </w:p>
        </w:tc>
        <w:tc>
          <w:tcPr>
            <w:tcW w:w="2551" w:type="dxa"/>
            <w:shd w:val="clear" w:color="auto" w:fill="auto"/>
          </w:tcPr>
          <w:p w14:paraId="451242DD"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Ôn tập học kỳ I</w:t>
            </w:r>
          </w:p>
          <w:p w14:paraId="689BFE43"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43763259" w14:textId="77777777" w:rsidR="00560AD1" w:rsidRDefault="00560AD1" w:rsidP="0027263E">
            <w:pPr>
              <w:jc w:val="center"/>
            </w:pPr>
            <w:r w:rsidRPr="0027263E">
              <w:rPr>
                <w:rFonts w:ascii="Times New Roman" w:hAnsi="Times New Roman"/>
                <w:b/>
                <w:bCs/>
                <w:szCs w:val="26"/>
              </w:rPr>
              <w:lastRenderedPageBreak/>
              <w:t>1</w:t>
            </w:r>
          </w:p>
        </w:tc>
        <w:tc>
          <w:tcPr>
            <w:tcW w:w="9639" w:type="dxa"/>
            <w:shd w:val="clear" w:color="auto" w:fill="auto"/>
          </w:tcPr>
          <w:p w14:paraId="28764A4A"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Giúp HS ôn lại những kiến thức đã học về:</w:t>
            </w:r>
          </w:p>
          <w:p w14:paraId="5D0CB712" w14:textId="77777777" w:rsidR="00560AD1" w:rsidRPr="0027263E" w:rsidRDefault="00560AD1" w:rsidP="0027263E">
            <w:pPr>
              <w:ind w:left="-108" w:right="-108"/>
              <w:rPr>
                <w:rFonts w:ascii="Times New Roman" w:hAnsi="Times New Roman"/>
                <w:sz w:val="24"/>
              </w:rPr>
            </w:pPr>
            <w:r w:rsidRPr="0027263E">
              <w:rPr>
                <w:rFonts w:ascii="Times New Roman" w:hAnsi="Times New Roman"/>
                <w:sz w:val="24"/>
              </w:rPr>
              <w:t>- Tính chất hoá học, phân loại và mối quan hệ giữa các hợp chất vô cơ.</w:t>
            </w:r>
          </w:p>
          <w:p w14:paraId="4BD8249A"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lastRenderedPageBreak/>
              <w:t>- Bài tập tính theo phương trình hóa học liên quan đến C% và C</w:t>
            </w:r>
            <w:r w:rsidRPr="0027263E">
              <w:rPr>
                <w:rFonts w:ascii="Times New Roman" w:hAnsi="Times New Roman"/>
                <w:sz w:val="24"/>
                <w:vertAlign w:val="subscript"/>
              </w:rPr>
              <w:t>M</w:t>
            </w:r>
          </w:p>
        </w:tc>
      </w:tr>
      <w:tr w:rsidR="00560AD1" w:rsidRPr="0027263E" w14:paraId="54605595" w14:textId="77777777" w:rsidTr="002C3061">
        <w:tc>
          <w:tcPr>
            <w:tcW w:w="993" w:type="dxa"/>
            <w:shd w:val="clear" w:color="auto" w:fill="auto"/>
          </w:tcPr>
          <w:p w14:paraId="45894665"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lastRenderedPageBreak/>
              <w:t>35</w:t>
            </w:r>
          </w:p>
        </w:tc>
        <w:tc>
          <w:tcPr>
            <w:tcW w:w="2551" w:type="dxa"/>
            <w:shd w:val="clear" w:color="auto" w:fill="auto"/>
          </w:tcPr>
          <w:p w14:paraId="3E5E5793"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Ôn tập học kỳ I</w:t>
            </w:r>
          </w:p>
          <w:p w14:paraId="445275CC"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2A7DF352"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3CEC4CF5" w14:textId="77777777" w:rsidR="00560AD1" w:rsidRPr="0027263E" w:rsidRDefault="00560AD1" w:rsidP="0027263E">
            <w:pPr>
              <w:ind w:left="-108" w:right="-108"/>
              <w:contextualSpacing/>
              <w:rPr>
                <w:rFonts w:ascii="Times New Roman" w:hAnsi="Times New Roman"/>
                <w:b/>
                <w:sz w:val="24"/>
              </w:rPr>
            </w:pPr>
            <w:r w:rsidRPr="0027263E">
              <w:rPr>
                <w:rFonts w:ascii="Times New Roman" w:hAnsi="Times New Roman"/>
                <w:sz w:val="24"/>
              </w:rPr>
              <w:t>- Tính chất hoá học của kim loại và dãy hoạt động hoá học, tính chất hoá học của phi kim</w:t>
            </w:r>
          </w:p>
          <w:p w14:paraId="5051275F"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Các dạng bài tập về kim loại</w:t>
            </w:r>
          </w:p>
        </w:tc>
      </w:tr>
      <w:tr w:rsidR="00560AD1" w:rsidRPr="0027263E" w14:paraId="76840785" w14:textId="77777777" w:rsidTr="002C3061">
        <w:tc>
          <w:tcPr>
            <w:tcW w:w="993" w:type="dxa"/>
            <w:shd w:val="clear" w:color="auto" w:fill="auto"/>
          </w:tcPr>
          <w:p w14:paraId="0EC00874"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36</w:t>
            </w:r>
          </w:p>
        </w:tc>
        <w:tc>
          <w:tcPr>
            <w:tcW w:w="2551" w:type="dxa"/>
            <w:shd w:val="clear" w:color="auto" w:fill="auto"/>
          </w:tcPr>
          <w:p w14:paraId="7810FD04"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lang w:val="it-IT"/>
              </w:rPr>
              <w:t>Kiểm tra học kỳ I</w:t>
            </w:r>
          </w:p>
        </w:tc>
        <w:tc>
          <w:tcPr>
            <w:tcW w:w="1134" w:type="dxa"/>
            <w:shd w:val="clear" w:color="auto" w:fill="auto"/>
            <w:vAlign w:val="center"/>
          </w:tcPr>
          <w:p w14:paraId="3EC7691B"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031804F5"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color w:val="000000"/>
                <w:szCs w:val="26"/>
              </w:rPr>
              <w:t>- Nội dung kiến thức từ tiết 1 đến tiết 33</w:t>
            </w:r>
          </w:p>
          <w:p w14:paraId="4B82DDCE" w14:textId="77777777" w:rsidR="00560AD1" w:rsidRPr="0027263E" w:rsidRDefault="00560AD1" w:rsidP="0027263E">
            <w:pPr>
              <w:spacing w:after="80"/>
              <w:rPr>
                <w:rFonts w:ascii="Times New Roman" w:hAnsi="Times New Roman"/>
                <w:b/>
                <w:bCs/>
                <w:szCs w:val="26"/>
              </w:rPr>
            </w:pPr>
          </w:p>
        </w:tc>
      </w:tr>
      <w:tr w:rsidR="005B7542" w:rsidRPr="0027263E" w14:paraId="055BB81A" w14:textId="77777777" w:rsidTr="002C3061">
        <w:tc>
          <w:tcPr>
            <w:tcW w:w="14317" w:type="dxa"/>
            <w:gridSpan w:val="4"/>
            <w:shd w:val="clear" w:color="auto" w:fill="auto"/>
            <w:vAlign w:val="center"/>
          </w:tcPr>
          <w:p w14:paraId="4221686F" w14:textId="77777777" w:rsidR="005B7542" w:rsidRPr="0027263E" w:rsidRDefault="005B7542" w:rsidP="0027263E">
            <w:pPr>
              <w:spacing w:after="80"/>
              <w:jc w:val="center"/>
              <w:rPr>
                <w:rFonts w:ascii="Times New Roman" w:hAnsi="Times New Roman"/>
                <w:b/>
                <w:bCs/>
                <w:szCs w:val="26"/>
              </w:rPr>
            </w:pPr>
            <w:r w:rsidRPr="0027263E">
              <w:rPr>
                <w:rFonts w:ascii="Times New Roman" w:hAnsi="Times New Roman"/>
                <w:b/>
                <w:bCs/>
                <w:szCs w:val="26"/>
              </w:rPr>
              <w:t>Học kỳ 2</w:t>
            </w:r>
          </w:p>
          <w:p w14:paraId="16B0528D" w14:textId="77777777" w:rsidR="005B7542" w:rsidRPr="0027263E" w:rsidRDefault="005B7542" w:rsidP="0027263E">
            <w:pPr>
              <w:spacing w:after="80"/>
              <w:jc w:val="center"/>
              <w:rPr>
                <w:rFonts w:ascii="Times New Roman" w:hAnsi="Times New Roman"/>
                <w:b/>
                <w:bCs/>
                <w:szCs w:val="26"/>
              </w:rPr>
            </w:pPr>
            <w:r w:rsidRPr="0027263E">
              <w:rPr>
                <w:rFonts w:ascii="Times New Roman" w:hAnsi="Times New Roman"/>
                <w:b/>
                <w:bCs/>
                <w:szCs w:val="26"/>
              </w:rPr>
              <w:t>Từ tuần 19 đến tuần 35</w:t>
            </w:r>
          </w:p>
        </w:tc>
      </w:tr>
      <w:tr w:rsidR="00560AD1" w:rsidRPr="0027263E" w14:paraId="7AAF6C05" w14:textId="77777777" w:rsidTr="002C3061">
        <w:tc>
          <w:tcPr>
            <w:tcW w:w="993" w:type="dxa"/>
            <w:shd w:val="clear" w:color="auto" w:fill="auto"/>
          </w:tcPr>
          <w:p w14:paraId="2AB27EDC"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37</w:t>
            </w:r>
          </w:p>
        </w:tc>
        <w:tc>
          <w:tcPr>
            <w:tcW w:w="2551" w:type="dxa"/>
            <w:shd w:val="clear" w:color="auto" w:fill="auto"/>
          </w:tcPr>
          <w:p w14:paraId="1CB9875B"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Axit Cacbonic và muối Cacbonat</w:t>
            </w:r>
          </w:p>
          <w:p w14:paraId="148A61D6"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1BD815ED"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BCDEE01" w14:textId="77777777" w:rsidR="00560AD1" w:rsidRPr="00507E13" w:rsidRDefault="00560AD1" w:rsidP="0027263E">
            <w:pPr>
              <w:pStyle w:val="NormalWeb"/>
              <w:shd w:val="clear" w:color="auto" w:fill="FFFFFF"/>
              <w:spacing w:before="0" w:beforeAutospacing="0" w:after="0" w:afterAutospacing="0" w:line="276" w:lineRule="auto"/>
            </w:pPr>
            <w:r w:rsidRPr="00507E13">
              <w:t>– H</w:t>
            </w:r>
            <w:r w:rsidRPr="0027263E">
              <w:rPr>
                <w:vertAlign w:val="subscript"/>
              </w:rPr>
              <w:t>2</w:t>
            </w:r>
            <w:r w:rsidRPr="00507E13">
              <w:t>CO</w:t>
            </w:r>
            <w:r w:rsidRPr="0027263E">
              <w:rPr>
                <w:vertAlign w:val="subscript"/>
              </w:rPr>
              <w:t>3</w:t>
            </w:r>
            <w:r w:rsidRPr="00507E13">
              <w:t> là axit yếu, không bền</w:t>
            </w:r>
          </w:p>
          <w:p w14:paraId="36306C17" w14:textId="77777777" w:rsidR="00560AD1" w:rsidRPr="0027263E" w:rsidRDefault="00560AD1" w:rsidP="0027263E">
            <w:pPr>
              <w:spacing w:after="80"/>
              <w:rPr>
                <w:rFonts w:ascii="Times New Roman" w:hAnsi="Times New Roman"/>
                <w:b/>
                <w:bCs/>
                <w:szCs w:val="26"/>
              </w:rPr>
            </w:pPr>
            <w:r w:rsidRPr="0027263E">
              <w:rPr>
                <w:rFonts w:ascii="Times New Roman" w:hAnsi="Times New Roman"/>
              </w:rPr>
              <w:t>– Tính chất hoá học của muối cacbonat (tác dụng với dung dịch axit, dung dịch bazơ, dung dịch muối khác, bị nhiệt phân huỷ).</w:t>
            </w:r>
          </w:p>
        </w:tc>
      </w:tr>
      <w:tr w:rsidR="00560AD1" w:rsidRPr="0027263E" w14:paraId="46739832" w14:textId="77777777" w:rsidTr="002C3061">
        <w:tc>
          <w:tcPr>
            <w:tcW w:w="993" w:type="dxa"/>
            <w:shd w:val="clear" w:color="auto" w:fill="auto"/>
          </w:tcPr>
          <w:p w14:paraId="36CFE877"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38</w:t>
            </w:r>
          </w:p>
        </w:tc>
        <w:tc>
          <w:tcPr>
            <w:tcW w:w="2551" w:type="dxa"/>
            <w:shd w:val="clear" w:color="auto" w:fill="auto"/>
          </w:tcPr>
          <w:p w14:paraId="6115DF64"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Silic. Công nghiệp silicat</w:t>
            </w:r>
          </w:p>
          <w:p w14:paraId="1F27E815"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8FF1E8E"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4E441EE1" w14:textId="77777777" w:rsidR="00560AD1" w:rsidRPr="00507E13" w:rsidRDefault="00560AD1" w:rsidP="0027263E">
            <w:pPr>
              <w:pStyle w:val="NormalWeb"/>
              <w:shd w:val="clear" w:color="auto" w:fill="FFFFFF"/>
              <w:spacing w:before="0" w:beforeAutospacing="0" w:after="0" w:afterAutospacing="0" w:line="276" w:lineRule="auto"/>
            </w:pPr>
            <w:r w:rsidRPr="00507E13">
              <w:t>– Silic là phi kim hoạt động yếu (tác dụng được với oxi, không phản ứng trực tiếp với hiđro), SiO</w:t>
            </w:r>
            <w:r w:rsidRPr="0027263E">
              <w:rPr>
                <w:vertAlign w:val="subscript"/>
              </w:rPr>
              <w:t>2</w:t>
            </w:r>
            <w:r w:rsidRPr="00507E13">
              <w:t> là một oxit axit (tác dụng với kiềm, muối cacbonat kim loại kiềm ở nhiệt độ cao).</w:t>
            </w:r>
          </w:p>
          <w:p w14:paraId="266169CB" w14:textId="77777777" w:rsidR="00560AD1" w:rsidRPr="00507E13" w:rsidRDefault="00560AD1" w:rsidP="0027263E">
            <w:pPr>
              <w:pStyle w:val="NormalWeb"/>
              <w:shd w:val="clear" w:color="auto" w:fill="FFFFFF"/>
              <w:spacing w:before="0" w:beforeAutospacing="0" w:after="0" w:afterAutospacing="0" w:line="276" w:lineRule="auto"/>
            </w:pPr>
            <w:r w:rsidRPr="00507E13">
              <w:t>– Một số ứng dụng quan trọng của silic, silic đioxit và muối silicat.</w:t>
            </w:r>
          </w:p>
          <w:p w14:paraId="0224523D" w14:textId="77777777" w:rsidR="00560AD1" w:rsidRPr="0027263E" w:rsidRDefault="00560AD1" w:rsidP="0027263E">
            <w:pPr>
              <w:spacing w:after="80"/>
              <w:rPr>
                <w:rFonts w:ascii="Times New Roman" w:hAnsi="Times New Roman"/>
                <w:b/>
                <w:bCs/>
                <w:szCs w:val="26"/>
              </w:rPr>
            </w:pPr>
            <w:r w:rsidRPr="0027263E">
              <w:rPr>
                <w:rFonts w:ascii="Times New Roman" w:hAnsi="Times New Roman"/>
              </w:rPr>
              <w:t>– Sơ lược về thành phần và các công đoạn chính sản xuất thuỷ tinh, đồ gốm, xi măng.</w:t>
            </w:r>
          </w:p>
        </w:tc>
      </w:tr>
      <w:tr w:rsidR="00560AD1" w:rsidRPr="0027263E" w14:paraId="1DBBBC9E" w14:textId="77777777" w:rsidTr="002C3061">
        <w:tc>
          <w:tcPr>
            <w:tcW w:w="993" w:type="dxa"/>
            <w:shd w:val="clear" w:color="auto" w:fill="auto"/>
          </w:tcPr>
          <w:p w14:paraId="5BA28C2F"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39</w:t>
            </w:r>
          </w:p>
        </w:tc>
        <w:tc>
          <w:tcPr>
            <w:tcW w:w="2551" w:type="dxa"/>
            <w:shd w:val="clear" w:color="auto" w:fill="auto"/>
          </w:tcPr>
          <w:p w14:paraId="05E8C5A3"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Sơ lược về bảng tuần hoàn các nguyên tố hóa học</w:t>
            </w:r>
          </w:p>
          <w:p w14:paraId="4DF2BA88"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73EAD5B6"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13158CF3" w14:textId="77777777" w:rsidR="00560AD1" w:rsidRPr="00507E13" w:rsidRDefault="00560AD1" w:rsidP="0027263E">
            <w:pPr>
              <w:pStyle w:val="NormalWeb"/>
              <w:shd w:val="clear" w:color="auto" w:fill="FFFFFF"/>
              <w:spacing w:before="0" w:beforeAutospacing="0" w:after="0" w:afterAutospacing="0" w:line="276" w:lineRule="auto"/>
            </w:pPr>
            <w:r w:rsidRPr="00507E13">
              <w:t>- Các nguyên tố trong bảng tuần hoàn được sắp xếp theo chiều tăng dần của điện tính hạt nhân nguyên tử. Lấy ví dụ minh hoạ.</w:t>
            </w:r>
          </w:p>
          <w:p w14:paraId="3CCCF40F"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Cấu tạo bảng tuần hoàn gồm: Ô nguyên tố, chu kì, nhóm. Lấy ví dụ minh họa.</w:t>
            </w:r>
          </w:p>
        </w:tc>
      </w:tr>
      <w:tr w:rsidR="00560AD1" w:rsidRPr="0027263E" w14:paraId="71C329D1" w14:textId="77777777" w:rsidTr="002C3061">
        <w:tc>
          <w:tcPr>
            <w:tcW w:w="993" w:type="dxa"/>
            <w:shd w:val="clear" w:color="auto" w:fill="auto"/>
          </w:tcPr>
          <w:p w14:paraId="463FB2B8"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40</w:t>
            </w:r>
          </w:p>
        </w:tc>
        <w:tc>
          <w:tcPr>
            <w:tcW w:w="2551" w:type="dxa"/>
            <w:shd w:val="clear" w:color="auto" w:fill="auto"/>
          </w:tcPr>
          <w:p w14:paraId="14B814F6"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Sơ lược về bảng tuần hoàn các nguyên tố hóa học (tt)</w:t>
            </w:r>
          </w:p>
          <w:p w14:paraId="7508EC38"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725B0BCA"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29E03082"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Qui luật biến đổi tính kim loại, phi kim trong chu kì và nhóm. Lấy ví dụ minh họa.</w:t>
            </w:r>
          </w:p>
          <w:p w14:paraId="18B1A2E7"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lang w:val="pt-BR"/>
              </w:rPr>
              <w:t>- Ý nghĩa của bảng tuần hoàn: Sơ lược về mối quan hệ giữa cấu tạo nguyên tử, vị trí nguyên tố trong bảng tuần và tính chất hóa học cơ bản của nguyên tố đó.</w:t>
            </w:r>
          </w:p>
        </w:tc>
      </w:tr>
      <w:tr w:rsidR="00560AD1" w:rsidRPr="0027263E" w14:paraId="74B0F98E" w14:textId="77777777" w:rsidTr="002C3061">
        <w:tc>
          <w:tcPr>
            <w:tcW w:w="993" w:type="dxa"/>
            <w:shd w:val="clear" w:color="auto" w:fill="auto"/>
          </w:tcPr>
          <w:p w14:paraId="67283614"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41</w:t>
            </w:r>
          </w:p>
        </w:tc>
        <w:tc>
          <w:tcPr>
            <w:tcW w:w="2551" w:type="dxa"/>
            <w:shd w:val="clear" w:color="auto" w:fill="auto"/>
          </w:tcPr>
          <w:p w14:paraId="0CAF808D"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Luyện tập chương III</w:t>
            </w:r>
          </w:p>
          <w:p w14:paraId="43E3482F"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01551E4D"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397820AD"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Giúp HS hệ thống hoá lại các kiến thức đã học trong chương như:</w:t>
            </w:r>
          </w:p>
          <w:p w14:paraId="508A693C"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 Tính chất của ph kim, clo, cacbon, silic, oxit cacbon, axit cacbonic, tính chất của muối cacbonat</w:t>
            </w:r>
          </w:p>
          <w:p w14:paraId="68F406AD"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Cấu tạo bảng tuần hoàn và sự biến đổi tuần hoàn tính chất của các nguyên tố trong chu kỳ, nhóm và ý nghĩa của bảng tuần hoàn.</w:t>
            </w:r>
          </w:p>
        </w:tc>
      </w:tr>
      <w:tr w:rsidR="00560AD1" w:rsidRPr="0027263E" w14:paraId="32EE0A01" w14:textId="77777777" w:rsidTr="002C3061">
        <w:tc>
          <w:tcPr>
            <w:tcW w:w="993" w:type="dxa"/>
            <w:shd w:val="clear" w:color="auto" w:fill="auto"/>
          </w:tcPr>
          <w:p w14:paraId="4462AD34"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42</w:t>
            </w:r>
          </w:p>
        </w:tc>
        <w:tc>
          <w:tcPr>
            <w:tcW w:w="2551" w:type="dxa"/>
            <w:shd w:val="clear" w:color="auto" w:fill="auto"/>
          </w:tcPr>
          <w:p w14:paraId="189B7E08"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i/>
                <w:sz w:val="24"/>
              </w:rPr>
              <w:t>Thực hành:</w:t>
            </w:r>
            <w:r w:rsidRPr="0027263E">
              <w:rPr>
                <w:rFonts w:ascii="Times New Roman" w:hAnsi="Times New Roman"/>
                <w:sz w:val="24"/>
              </w:rPr>
              <w:t xml:space="preserve"> Tính chất hóa học của phi kim và hợp chất của chúng</w:t>
            </w:r>
          </w:p>
          <w:p w14:paraId="203EC017"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225BFB43"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3DC30910"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Hiểu mục đích, các bước tiến hành, kĩ thuật thực hiện các thí nghiệm:</w:t>
            </w:r>
          </w:p>
          <w:p w14:paraId="7E3F8ED7"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 Cacbon khử CuO ở nhiệt độ cao.</w:t>
            </w:r>
          </w:p>
          <w:p w14:paraId="6757BAC0"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 Nhiệt phân muối NaHCO</w:t>
            </w:r>
            <w:r w:rsidRPr="0027263E">
              <w:rPr>
                <w:rFonts w:ascii="Times New Roman" w:hAnsi="Times New Roman"/>
                <w:sz w:val="24"/>
                <w:vertAlign w:val="subscript"/>
              </w:rPr>
              <w:t>3</w:t>
            </w:r>
            <w:r w:rsidRPr="0027263E">
              <w:rPr>
                <w:rFonts w:ascii="Times New Roman" w:hAnsi="Times New Roman"/>
                <w:sz w:val="24"/>
              </w:rPr>
              <w:t>.</w:t>
            </w:r>
          </w:p>
          <w:p w14:paraId="2BA44047"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 Nhận biết muối cacbonat và muối clorua cụ thể.</w:t>
            </w:r>
          </w:p>
          <w:p w14:paraId="5742A62E"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lastRenderedPageBreak/>
              <w:t>- Có kỹ năng sử dụng dụng cụ và hóa chất để tiến hành an toàn, thành công các thí nghiệm trên; quan sát, mô tả, gíải thích hiện tượng thí nghiệm và viết PTHH.</w:t>
            </w:r>
          </w:p>
        </w:tc>
      </w:tr>
      <w:tr w:rsidR="005B7542" w:rsidRPr="0027263E" w14:paraId="676297F4" w14:textId="77777777" w:rsidTr="002C3061">
        <w:tc>
          <w:tcPr>
            <w:tcW w:w="993" w:type="dxa"/>
            <w:shd w:val="clear" w:color="auto" w:fill="auto"/>
          </w:tcPr>
          <w:p w14:paraId="7102934A" w14:textId="77777777" w:rsidR="005B7542" w:rsidRPr="0027263E" w:rsidRDefault="00B444EB" w:rsidP="0027263E">
            <w:pPr>
              <w:spacing w:after="80"/>
              <w:rPr>
                <w:rFonts w:ascii="Times New Roman" w:hAnsi="Times New Roman"/>
                <w:b/>
                <w:bCs/>
                <w:szCs w:val="26"/>
              </w:rPr>
            </w:pPr>
            <w:r w:rsidRPr="0027263E">
              <w:rPr>
                <w:rFonts w:ascii="Times New Roman" w:hAnsi="Times New Roman"/>
                <w:b/>
                <w:bCs/>
                <w:szCs w:val="26"/>
              </w:rPr>
              <w:lastRenderedPageBreak/>
              <w:t>43</w:t>
            </w:r>
          </w:p>
        </w:tc>
        <w:tc>
          <w:tcPr>
            <w:tcW w:w="2551" w:type="dxa"/>
            <w:shd w:val="clear" w:color="auto" w:fill="auto"/>
          </w:tcPr>
          <w:p w14:paraId="0AD9704D" w14:textId="77777777" w:rsidR="00B444EB" w:rsidRPr="0027263E" w:rsidRDefault="00B444EB" w:rsidP="0027263E">
            <w:pPr>
              <w:spacing w:line="276" w:lineRule="auto"/>
              <w:rPr>
                <w:rFonts w:ascii="Times New Roman" w:hAnsi="Times New Roman"/>
                <w:b/>
                <w:sz w:val="24"/>
              </w:rPr>
            </w:pPr>
            <w:r w:rsidRPr="0027263E">
              <w:rPr>
                <w:rFonts w:ascii="Times New Roman" w:hAnsi="Times New Roman"/>
                <w:sz w:val="24"/>
              </w:rPr>
              <w:t>Khái niệm về hợp chất hữu cơ và hóa học hữu cơ</w:t>
            </w:r>
          </w:p>
          <w:p w14:paraId="52B5FB89" w14:textId="77777777" w:rsidR="005B7542" w:rsidRPr="0027263E" w:rsidRDefault="005B7542" w:rsidP="0027263E">
            <w:pPr>
              <w:spacing w:after="80"/>
              <w:rPr>
                <w:rFonts w:ascii="Times New Roman" w:hAnsi="Times New Roman"/>
                <w:b/>
                <w:bCs/>
                <w:szCs w:val="26"/>
              </w:rPr>
            </w:pPr>
          </w:p>
        </w:tc>
        <w:tc>
          <w:tcPr>
            <w:tcW w:w="1134" w:type="dxa"/>
            <w:shd w:val="clear" w:color="auto" w:fill="auto"/>
            <w:vAlign w:val="center"/>
          </w:tcPr>
          <w:p w14:paraId="2A7F8E23" w14:textId="77777777" w:rsidR="005B7542" w:rsidRPr="0027263E" w:rsidRDefault="005B7542" w:rsidP="0027263E">
            <w:pPr>
              <w:jc w:val="center"/>
              <w:rPr>
                <w:rFonts w:ascii="Times New Roman" w:hAnsi="Times New Roman"/>
                <w:b/>
                <w:bCs/>
                <w:szCs w:val="26"/>
              </w:rPr>
            </w:pPr>
          </w:p>
        </w:tc>
        <w:tc>
          <w:tcPr>
            <w:tcW w:w="9639" w:type="dxa"/>
            <w:shd w:val="clear" w:color="auto" w:fill="auto"/>
          </w:tcPr>
          <w:p w14:paraId="7A7CA69C" w14:textId="77777777" w:rsidR="00B444EB" w:rsidRPr="0027263E" w:rsidRDefault="00B444EB" w:rsidP="0027263E">
            <w:pPr>
              <w:spacing w:line="276" w:lineRule="auto"/>
              <w:rPr>
                <w:rFonts w:ascii="Times New Roman" w:hAnsi="Times New Roman"/>
                <w:sz w:val="24"/>
              </w:rPr>
            </w:pPr>
            <w:r w:rsidRPr="0027263E">
              <w:rPr>
                <w:rFonts w:ascii="Times New Roman" w:hAnsi="Times New Roman"/>
                <w:sz w:val="24"/>
              </w:rPr>
              <w:t>- Nắm khái niệm về hợp chất hữu cơ và hoá học hữu cơ.</w:t>
            </w:r>
          </w:p>
          <w:p w14:paraId="1B109CF8" w14:textId="77777777" w:rsidR="005B7542" w:rsidRPr="0027263E" w:rsidRDefault="00B444EB" w:rsidP="0027263E">
            <w:pPr>
              <w:spacing w:after="80"/>
              <w:rPr>
                <w:rFonts w:ascii="Times New Roman" w:hAnsi="Times New Roman"/>
                <w:b/>
                <w:bCs/>
                <w:szCs w:val="26"/>
              </w:rPr>
            </w:pPr>
            <w:r w:rsidRPr="0027263E">
              <w:rPr>
                <w:rFonts w:ascii="Times New Roman" w:hAnsi="Times New Roman"/>
                <w:sz w:val="24"/>
              </w:rPr>
              <w:t>- Phân loại các hợp chất hữu cơ.</w:t>
            </w:r>
          </w:p>
        </w:tc>
      </w:tr>
      <w:tr w:rsidR="00560AD1" w:rsidRPr="0027263E" w14:paraId="343B359F" w14:textId="77777777" w:rsidTr="002C3061">
        <w:tc>
          <w:tcPr>
            <w:tcW w:w="993" w:type="dxa"/>
            <w:shd w:val="clear" w:color="auto" w:fill="auto"/>
          </w:tcPr>
          <w:p w14:paraId="4C6C5EE1"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44</w:t>
            </w:r>
          </w:p>
        </w:tc>
        <w:tc>
          <w:tcPr>
            <w:tcW w:w="2551" w:type="dxa"/>
            <w:shd w:val="clear" w:color="auto" w:fill="auto"/>
          </w:tcPr>
          <w:p w14:paraId="7480C583"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Cấu tạo phân tử hợp chất hữu cơ</w:t>
            </w:r>
          </w:p>
          <w:p w14:paraId="0B262263"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5101E3BD"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508AB734" w14:textId="77777777" w:rsidR="00560AD1" w:rsidRPr="00507E13" w:rsidRDefault="00560AD1" w:rsidP="0027263E">
            <w:pPr>
              <w:pStyle w:val="NormalWeb"/>
              <w:shd w:val="clear" w:color="auto" w:fill="FFFFFF"/>
              <w:spacing w:line="276" w:lineRule="auto"/>
            </w:pPr>
            <w:r w:rsidRPr="00507E13">
              <w:t>Đặc điểm cấu tạo phân tử hợp chất hữu cơ, công thức cấu tạo hợp chất hữu cơ và ý nghĩa của nó.</w:t>
            </w:r>
          </w:p>
          <w:p w14:paraId="74A33528" w14:textId="77777777" w:rsidR="00560AD1" w:rsidRPr="0027263E" w:rsidRDefault="00560AD1" w:rsidP="0027263E">
            <w:pPr>
              <w:spacing w:after="80"/>
              <w:rPr>
                <w:rFonts w:ascii="Times New Roman" w:hAnsi="Times New Roman"/>
                <w:b/>
                <w:bCs/>
                <w:szCs w:val="26"/>
              </w:rPr>
            </w:pPr>
          </w:p>
        </w:tc>
      </w:tr>
      <w:tr w:rsidR="00560AD1" w:rsidRPr="0027263E" w14:paraId="04425D03" w14:textId="77777777" w:rsidTr="002C3061">
        <w:tc>
          <w:tcPr>
            <w:tcW w:w="993" w:type="dxa"/>
            <w:shd w:val="clear" w:color="auto" w:fill="auto"/>
          </w:tcPr>
          <w:p w14:paraId="5E84D26D"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45</w:t>
            </w:r>
          </w:p>
        </w:tc>
        <w:tc>
          <w:tcPr>
            <w:tcW w:w="2551" w:type="dxa"/>
            <w:shd w:val="clear" w:color="auto" w:fill="auto"/>
          </w:tcPr>
          <w:p w14:paraId="28898C3F"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Metan</w:t>
            </w:r>
          </w:p>
          <w:p w14:paraId="3FD60EE6"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1206685F"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1ADEBDAF" w14:textId="77777777" w:rsidR="00560AD1" w:rsidRPr="0027263E" w:rsidRDefault="00560AD1" w:rsidP="0027263E">
            <w:pPr>
              <w:spacing w:line="276" w:lineRule="auto"/>
              <w:ind w:left="120" w:hangingChars="50" w:hanging="120"/>
              <w:rPr>
                <w:rFonts w:ascii="Times New Roman" w:hAnsi="Times New Roman"/>
                <w:b/>
                <w:bCs/>
                <w:sz w:val="24"/>
                <w:lang w:val="pt-BR"/>
              </w:rPr>
            </w:pPr>
            <w:r w:rsidRPr="0027263E">
              <w:rPr>
                <w:rFonts w:ascii="Times New Roman" w:hAnsi="Times New Roman"/>
                <w:sz w:val="24"/>
                <w:lang w:val="pt-BR"/>
              </w:rPr>
              <w:t xml:space="preserve">- </w:t>
            </w:r>
            <w:r w:rsidRPr="0027263E">
              <w:rPr>
                <w:rFonts w:ascii="Times New Roman" w:hAnsi="Times New Roman"/>
                <w:sz w:val="24"/>
              </w:rPr>
              <w:t>Viết c</w:t>
            </w:r>
            <w:r w:rsidRPr="0027263E">
              <w:rPr>
                <w:rFonts w:ascii="Times New Roman" w:hAnsi="Times New Roman"/>
                <w:sz w:val="24"/>
                <w:lang w:val="pt-BR"/>
              </w:rPr>
              <w:t xml:space="preserve">ông thức phân tử, công thức cấu tạo, </w:t>
            </w:r>
            <w:r w:rsidRPr="0027263E">
              <w:rPr>
                <w:rFonts w:ascii="Times New Roman" w:hAnsi="Times New Roman"/>
                <w:sz w:val="24"/>
              </w:rPr>
              <w:t xml:space="preserve">biết </w:t>
            </w:r>
            <w:r w:rsidRPr="0027263E">
              <w:rPr>
                <w:rFonts w:ascii="Times New Roman" w:hAnsi="Times New Roman"/>
                <w:sz w:val="24"/>
                <w:lang w:val="pt-BR"/>
              </w:rPr>
              <w:t>đặc điểm cấu tạo của metan.</w:t>
            </w:r>
          </w:p>
          <w:p w14:paraId="6E1FACC0"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Tính chất vật lí: Trạng thái, màu sắc, tính tan trong nước, tỉ khối so với không khí.</w:t>
            </w:r>
          </w:p>
          <w:p w14:paraId="50333B35"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Tính chất hoá học: Tác dụng được với clo (phản ứng thế),  với oxi ( phản ứng cháy).</w:t>
            </w:r>
          </w:p>
          <w:p w14:paraId="58734B07"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Metan được dùng làm nhiên liệu và nguyên liệu trong đời sống và sản xuất.</w:t>
            </w:r>
          </w:p>
          <w:p w14:paraId="5A121F29"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lang w:val="pt-BR"/>
              </w:rPr>
              <w:t>- Viết  PTHH dạng công thức phân tử và công thức cấu tạo thu gọn.</w:t>
            </w:r>
          </w:p>
        </w:tc>
      </w:tr>
      <w:tr w:rsidR="00560AD1" w:rsidRPr="0027263E" w14:paraId="7EBC6B58" w14:textId="77777777" w:rsidTr="002C3061">
        <w:tc>
          <w:tcPr>
            <w:tcW w:w="993" w:type="dxa"/>
            <w:shd w:val="clear" w:color="auto" w:fill="auto"/>
          </w:tcPr>
          <w:p w14:paraId="00F6EBE6"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46</w:t>
            </w:r>
          </w:p>
        </w:tc>
        <w:tc>
          <w:tcPr>
            <w:tcW w:w="2551" w:type="dxa"/>
            <w:shd w:val="clear" w:color="auto" w:fill="auto"/>
          </w:tcPr>
          <w:p w14:paraId="1BC485B0"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Etilen</w:t>
            </w:r>
          </w:p>
          <w:p w14:paraId="5D496E14"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6510E2FF"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53E13E2E"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xml:space="preserve">- </w:t>
            </w:r>
            <w:r w:rsidRPr="0027263E">
              <w:rPr>
                <w:rFonts w:ascii="Times New Roman" w:hAnsi="Times New Roman"/>
                <w:sz w:val="24"/>
              </w:rPr>
              <w:t>Viết được c</w:t>
            </w:r>
            <w:r w:rsidRPr="0027263E">
              <w:rPr>
                <w:rFonts w:ascii="Times New Roman" w:hAnsi="Times New Roman"/>
                <w:sz w:val="24"/>
                <w:lang w:val="pt-BR"/>
              </w:rPr>
              <w:t xml:space="preserve">ông thức phân tử, công thức cấu tạo, </w:t>
            </w:r>
            <w:r w:rsidRPr="0027263E">
              <w:rPr>
                <w:rFonts w:ascii="Times New Roman" w:hAnsi="Times New Roman"/>
                <w:sz w:val="24"/>
              </w:rPr>
              <w:t xml:space="preserve"> biết </w:t>
            </w:r>
            <w:r w:rsidRPr="0027263E">
              <w:rPr>
                <w:rFonts w:ascii="Times New Roman" w:hAnsi="Times New Roman"/>
                <w:sz w:val="24"/>
                <w:lang w:val="pt-BR"/>
              </w:rPr>
              <w:t>đặc điểm cấu tạo của etilen.</w:t>
            </w:r>
          </w:p>
          <w:p w14:paraId="031B59FC"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Tính chất vật lí: Trạng thái, màu sắc, tính tan trong nước, tỉ khối so với không khí.</w:t>
            </w:r>
          </w:p>
          <w:p w14:paraId="4B57C1E8"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Tính chất hoá học: Phản ứng cộng brom trong dung dịch; phản ứng trùng hợp tạo PE, phản ứng cháy.</w:t>
            </w:r>
          </w:p>
          <w:p w14:paraId="00B6C551"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lang w:val="pt-BR"/>
              </w:rPr>
              <w:t>- Ứng dụng: Làm nguyên liệu điều chế nhựa PE, ancol (rượu) etylic , axit axetic..</w:t>
            </w:r>
          </w:p>
        </w:tc>
      </w:tr>
      <w:tr w:rsidR="00560AD1" w:rsidRPr="0027263E" w14:paraId="59E7FC7F" w14:textId="77777777" w:rsidTr="002C3061">
        <w:tc>
          <w:tcPr>
            <w:tcW w:w="993" w:type="dxa"/>
            <w:shd w:val="clear" w:color="auto" w:fill="auto"/>
          </w:tcPr>
          <w:p w14:paraId="1D6F14A5"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47</w:t>
            </w:r>
          </w:p>
        </w:tc>
        <w:tc>
          <w:tcPr>
            <w:tcW w:w="2551" w:type="dxa"/>
            <w:shd w:val="clear" w:color="auto" w:fill="auto"/>
          </w:tcPr>
          <w:p w14:paraId="4977BEC1"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Axetilen</w:t>
            </w:r>
          </w:p>
          <w:p w14:paraId="11DDD087"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0595796D"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52600EC8"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rPr>
              <w:t>Biết c</w:t>
            </w:r>
            <w:r w:rsidRPr="0027263E">
              <w:rPr>
                <w:rFonts w:ascii="Times New Roman" w:hAnsi="Times New Roman"/>
                <w:sz w:val="24"/>
                <w:lang w:val="pt-BR"/>
              </w:rPr>
              <w:t>ông thức phân tử, công thức cấu tạo, đặc điểm cấu tạo.</w:t>
            </w:r>
          </w:p>
          <w:p w14:paraId="4A23F3BC"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Tính chất vật lí: Trạng thái, màu sắc, tính tan trong nước, tỉ khối so với không khí.</w:t>
            </w:r>
          </w:p>
          <w:p w14:paraId="604A4E68"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 Tính chất hoá học: Phản ứng  cộng brom trong dung dịch, phản ứng cháy.</w:t>
            </w:r>
          </w:p>
          <w:p w14:paraId="1DAEE731"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lang w:val="pt-BR"/>
              </w:rPr>
              <w:t>- Ứng dụng: Làm nhiên liệu và nguyên liệu trong công nghiệp.</w:t>
            </w:r>
          </w:p>
        </w:tc>
      </w:tr>
      <w:tr w:rsidR="00560AD1" w:rsidRPr="0027263E" w14:paraId="082C08CE" w14:textId="77777777" w:rsidTr="002C3061">
        <w:tc>
          <w:tcPr>
            <w:tcW w:w="993" w:type="dxa"/>
            <w:shd w:val="clear" w:color="auto" w:fill="auto"/>
          </w:tcPr>
          <w:p w14:paraId="33CE68BB"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48</w:t>
            </w:r>
          </w:p>
        </w:tc>
        <w:tc>
          <w:tcPr>
            <w:tcW w:w="2551" w:type="dxa"/>
            <w:shd w:val="clear" w:color="auto" w:fill="auto"/>
          </w:tcPr>
          <w:p w14:paraId="1094AA8C"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Dầu mỏ và khí thiên nhiên  Nhiên liệu</w:t>
            </w:r>
          </w:p>
          <w:p w14:paraId="325F83D1"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1550C34B"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5660C9F8" w14:textId="77777777" w:rsidR="00560AD1" w:rsidRPr="0027263E" w:rsidRDefault="00560AD1" w:rsidP="0027263E">
            <w:pPr>
              <w:spacing w:line="276" w:lineRule="auto"/>
              <w:rPr>
                <w:rFonts w:ascii="Times New Roman" w:hAnsi="Times New Roman"/>
                <w:sz w:val="24"/>
                <w:lang w:val="pt-BR"/>
              </w:rPr>
            </w:pPr>
            <w:r w:rsidRPr="0027263E">
              <w:rPr>
                <w:rFonts w:ascii="Times New Roman" w:hAnsi="Times New Roman"/>
                <w:sz w:val="24"/>
                <w:lang w:val="pt-BR"/>
              </w:rPr>
              <w:t>-</w:t>
            </w:r>
            <w:r w:rsidRPr="0027263E">
              <w:rPr>
                <w:rFonts w:ascii="Times New Roman" w:hAnsi="Times New Roman"/>
                <w:sz w:val="24"/>
              </w:rPr>
              <w:t xml:space="preserve"> Nắm k</w:t>
            </w:r>
            <w:r w:rsidRPr="0027263E">
              <w:rPr>
                <w:rFonts w:ascii="Times New Roman" w:hAnsi="Times New Roman"/>
                <w:sz w:val="24"/>
                <w:lang w:val="pt-BR"/>
              </w:rPr>
              <w:t>hái niệm, thành phần, trạng thái tự nhiên của dầu mỏ, khí thiên nhiên và khí mỏ dầu và phương pháp khai thác chúng; một số sản phẩm chế biến từ dầu mỏ.</w:t>
            </w:r>
          </w:p>
          <w:p w14:paraId="5A3111FF"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lang w:val="pt-BR"/>
              </w:rPr>
              <w:t>- Ứng dụng: Dầu mỏ và khí thiên nhiên là nguồn nhiên liệu và nguyên liệu quý trong công nghiệp.</w:t>
            </w:r>
          </w:p>
          <w:p w14:paraId="278C5AD9" w14:textId="77777777" w:rsidR="00560AD1" w:rsidRPr="0027263E" w:rsidRDefault="00560AD1" w:rsidP="0027263E">
            <w:pPr>
              <w:spacing w:line="276" w:lineRule="auto"/>
              <w:rPr>
                <w:rFonts w:ascii="Times New Roman" w:hAnsi="Times New Roman"/>
                <w:sz w:val="24"/>
              </w:rPr>
            </w:pPr>
            <w:r w:rsidRPr="0027263E">
              <w:rPr>
                <w:rFonts w:ascii="Times New Roman" w:hAnsi="Times New Roman"/>
                <w:sz w:val="24"/>
              </w:rPr>
              <w:t>- Khái niệm về nhiên liệu, các dạng nhiên liệu phổ biến (rắn, lỏng, khí)</w:t>
            </w:r>
          </w:p>
          <w:p w14:paraId="4E86104C"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Hiểu được: Cách sử dụng nhiên liệu (gas, dầu hỏa, than…) an toàn có hiệu quả, giảm thiểu ảnh hưởng không tốt tới môi trường.</w:t>
            </w:r>
          </w:p>
        </w:tc>
      </w:tr>
      <w:tr w:rsidR="00560AD1" w:rsidRPr="0027263E" w14:paraId="6992A85A" w14:textId="77777777" w:rsidTr="002C3061">
        <w:tc>
          <w:tcPr>
            <w:tcW w:w="993" w:type="dxa"/>
            <w:shd w:val="clear" w:color="auto" w:fill="auto"/>
          </w:tcPr>
          <w:p w14:paraId="1C5A8E78"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lastRenderedPageBreak/>
              <w:t>49</w:t>
            </w:r>
          </w:p>
        </w:tc>
        <w:tc>
          <w:tcPr>
            <w:tcW w:w="2551" w:type="dxa"/>
            <w:shd w:val="clear" w:color="auto" w:fill="auto"/>
          </w:tcPr>
          <w:p w14:paraId="59185DF2"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Luyện tập chương IV</w:t>
            </w:r>
          </w:p>
          <w:p w14:paraId="16D8EA47"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1AA065B6"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166AA846" w14:textId="77777777" w:rsidR="00560AD1" w:rsidRPr="00507E13" w:rsidRDefault="00560AD1" w:rsidP="0027263E">
            <w:pPr>
              <w:pStyle w:val="NormalWeb"/>
              <w:shd w:val="clear" w:color="auto" w:fill="FFFFFF"/>
              <w:spacing w:before="0" w:beforeAutospacing="0" w:after="0" w:afterAutospacing="0" w:line="276" w:lineRule="auto"/>
            </w:pPr>
            <w:r w:rsidRPr="00507E13">
              <w:t>–</w:t>
            </w:r>
            <w:r w:rsidRPr="00507E13">
              <w:rPr>
                <w:rStyle w:val="Emphasis"/>
              </w:rPr>
              <w:t> </w:t>
            </w:r>
            <w:r w:rsidRPr="00507E13">
              <w:t>CTCT, đặc điểm cấu tạo, tính chất hóa học (phản ứng đặc trưng), ứng dụng chính của me tan, etilen, axetilen, benzen. Cách điều chế</w:t>
            </w:r>
          </w:p>
          <w:p w14:paraId="14C63EE7" w14:textId="77777777" w:rsidR="00560AD1" w:rsidRPr="00507E13" w:rsidRDefault="00560AD1" w:rsidP="0027263E">
            <w:pPr>
              <w:pStyle w:val="NormalWeb"/>
              <w:shd w:val="clear" w:color="auto" w:fill="FFFFFF"/>
              <w:spacing w:before="0" w:beforeAutospacing="0" w:after="0" w:afterAutospacing="0" w:line="276" w:lineRule="auto"/>
            </w:pPr>
            <w:r w:rsidRPr="00507E13">
              <w:t>–</w:t>
            </w:r>
            <w:r w:rsidRPr="00507E13">
              <w:rPr>
                <w:rStyle w:val="Emphasis"/>
              </w:rPr>
              <w:t> </w:t>
            </w:r>
            <w:r w:rsidRPr="00507E13">
              <w:t>Thành phần của dầu mỏ, khí thiên nhiên và khí mỏ dầu và các sản phẩm chưng cất dầu mỏ</w:t>
            </w:r>
          </w:p>
          <w:p w14:paraId="1467E39C" w14:textId="77777777" w:rsidR="00560AD1" w:rsidRPr="00507E13" w:rsidRDefault="00560AD1" w:rsidP="0027263E">
            <w:pPr>
              <w:pStyle w:val="NormalWeb"/>
              <w:shd w:val="clear" w:color="auto" w:fill="FFFFFF"/>
              <w:spacing w:before="0" w:beforeAutospacing="0" w:after="0" w:afterAutospacing="0" w:line="276" w:lineRule="auto"/>
            </w:pPr>
            <w:r w:rsidRPr="00507E13">
              <w:t>–</w:t>
            </w:r>
            <w:r w:rsidRPr="00507E13">
              <w:rPr>
                <w:rStyle w:val="Emphasis"/>
              </w:rPr>
              <w:t> </w:t>
            </w:r>
            <w:r w:rsidRPr="00507E13">
              <w:t>Khái niệm nhiên liệu – các loại nhiên liệu.</w:t>
            </w:r>
          </w:p>
          <w:p w14:paraId="70939A48"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rPr>
              <w:t>- Củng cố các phương pháp giải bài tập nhận biết, xác định CT hợp chất hữu cơ, tính phần trăm các chất trong hỗn hợp…</w:t>
            </w:r>
          </w:p>
        </w:tc>
      </w:tr>
      <w:tr w:rsidR="00560AD1" w:rsidRPr="0027263E" w14:paraId="0159C3FE" w14:textId="77777777" w:rsidTr="002C3061">
        <w:tc>
          <w:tcPr>
            <w:tcW w:w="993" w:type="dxa"/>
            <w:shd w:val="clear" w:color="auto" w:fill="auto"/>
          </w:tcPr>
          <w:p w14:paraId="3A5169A0" w14:textId="77777777" w:rsidR="00560AD1" w:rsidRPr="0027263E" w:rsidRDefault="00560AD1" w:rsidP="0027263E">
            <w:pPr>
              <w:spacing w:after="80"/>
              <w:rPr>
                <w:rFonts w:ascii="Times New Roman" w:hAnsi="Times New Roman"/>
                <w:b/>
                <w:bCs/>
                <w:szCs w:val="26"/>
              </w:rPr>
            </w:pPr>
            <w:r w:rsidRPr="0027263E">
              <w:rPr>
                <w:rFonts w:ascii="Times New Roman" w:hAnsi="Times New Roman"/>
                <w:b/>
                <w:bCs/>
                <w:szCs w:val="26"/>
              </w:rPr>
              <w:t>50</w:t>
            </w:r>
          </w:p>
        </w:tc>
        <w:tc>
          <w:tcPr>
            <w:tcW w:w="2551" w:type="dxa"/>
            <w:shd w:val="clear" w:color="auto" w:fill="auto"/>
          </w:tcPr>
          <w:p w14:paraId="604DEC4D" w14:textId="77777777" w:rsidR="00560AD1" w:rsidRPr="0027263E" w:rsidRDefault="00560AD1" w:rsidP="0027263E">
            <w:pPr>
              <w:spacing w:line="276" w:lineRule="auto"/>
              <w:rPr>
                <w:rFonts w:ascii="Times New Roman" w:hAnsi="Times New Roman"/>
                <w:b/>
                <w:sz w:val="24"/>
              </w:rPr>
            </w:pPr>
            <w:r w:rsidRPr="0027263E">
              <w:rPr>
                <w:rFonts w:ascii="Times New Roman" w:hAnsi="Times New Roman"/>
                <w:sz w:val="24"/>
              </w:rPr>
              <w:t>Thực hành: Tính chất hóa học của hidrocacbon</w:t>
            </w:r>
          </w:p>
          <w:p w14:paraId="286F2343" w14:textId="77777777" w:rsidR="00560AD1" w:rsidRPr="0027263E" w:rsidRDefault="00560AD1" w:rsidP="0027263E">
            <w:pPr>
              <w:spacing w:after="80"/>
              <w:rPr>
                <w:rFonts w:ascii="Times New Roman" w:hAnsi="Times New Roman"/>
                <w:b/>
                <w:bCs/>
                <w:szCs w:val="26"/>
              </w:rPr>
            </w:pPr>
          </w:p>
        </w:tc>
        <w:tc>
          <w:tcPr>
            <w:tcW w:w="1134" w:type="dxa"/>
            <w:shd w:val="clear" w:color="auto" w:fill="auto"/>
            <w:vAlign w:val="center"/>
          </w:tcPr>
          <w:p w14:paraId="4AA87A49" w14:textId="77777777" w:rsidR="00560AD1" w:rsidRDefault="00560AD1" w:rsidP="0027263E">
            <w:pPr>
              <w:jc w:val="center"/>
            </w:pPr>
            <w:r w:rsidRPr="0027263E">
              <w:rPr>
                <w:rFonts w:ascii="Times New Roman" w:hAnsi="Times New Roman"/>
                <w:b/>
                <w:bCs/>
                <w:szCs w:val="26"/>
              </w:rPr>
              <w:t>1</w:t>
            </w:r>
          </w:p>
        </w:tc>
        <w:tc>
          <w:tcPr>
            <w:tcW w:w="9639" w:type="dxa"/>
            <w:shd w:val="clear" w:color="auto" w:fill="auto"/>
          </w:tcPr>
          <w:p w14:paraId="3C681E28" w14:textId="77777777" w:rsidR="00560AD1" w:rsidRPr="0027263E" w:rsidRDefault="00560AD1" w:rsidP="0027263E">
            <w:pPr>
              <w:spacing w:after="80"/>
              <w:rPr>
                <w:rFonts w:ascii="Times New Roman" w:hAnsi="Times New Roman"/>
                <w:b/>
                <w:bCs/>
                <w:szCs w:val="26"/>
              </w:rPr>
            </w:pPr>
            <w:r w:rsidRPr="0027263E">
              <w:rPr>
                <w:rFonts w:ascii="Times New Roman" w:hAnsi="Times New Roman"/>
                <w:sz w:val="24"/>
                <w:lang w:val="pt-BR"/>
              </w:rPr>
              <w:t>-</w:t>
            </w:r>
            <w:r w:rsidRPr="0027263E">
              <w:rPr>
                <w:rFonts w:ascii="Times New Roman" w:hAnsi="Times New Roman"/>
                <w:sz w:val="24"/>
              </w:rPr>
              <w:t xml:space="preserve"> Làm thí nghiệm đ</w:t>
            </w:r>
            <w:r w:rsidRPr="0027263E">
              <w:rPr>
                <w:rFonts w:ascii="Times New Roman" w:hAnsi="Times New Roman"/>
                <w:sz w:val="24"/>
                <w:lang w:val="pt-BR"/>
              </w:rPr>
              <w:t>iều chế khí axetilen từ canxi cacbua</w:t>
            </w:r>
            <w:r w:rsidRPr="0027263E">
              <w:rPr>
                <w:rFonts w:ascii="Times New Roman" w:hAnsi="Times New Roman"/>
                <w:sz w:val="24"/>
              </w:rPr>
              <w:t xml:space="preserve">; </w:t>
            </w:r>
            <w:r w:rsidRPr="0027263E">
              <w:rPr>
                <w:rFonts w:ascii="Times New Roman" w:hAnsi="Times New Roman"/>
                <w:sz w:val="24"/>
                <w:lang w:val="pt-BR"/>
              </w:rPr>
              <w:t>Thí nghiệm đôt cháy axetilen và cho axetilen tác dụng với dung dịch Br</w:t>
            </w:r>
            <w:r w:rsidRPr="0027263E">
              <w:rPr>
                <w:rFonts w:ascii="Times New Roman" w:hAnsi="Times New Roman"/>
                <w:sz w:val="24"/>
                <w:vertAlign w:val="subscript"/>
                <w:lang w:val="pt-BR"/>
              </w:rPr>
              <w:t>2</w:t>
            </w:r>
            <w:r w:rsidRPr="0027263E">
              <w:rPr>
                <w:rFonts w:ascii="Times New Roman" w:hAnsi="Times New Roman"/>
                <w:sz w:val="24"/>
                <w:vertAlign w:val="subscript"/>
              </w:rPr>
              <w:t>;</w:t>
            </w:r>
          </w:p>
        </w:tc>
      </w:tr>
      <w:tr w:rsidR="00B377E9" w:rsidRPr="0027263E" w14:paraId="08E55443" w14:textId="77777777" w:rsidTr="002C3061">
        <w:tc>
          <w:tcPr>
            <w:tcW w:w="993" w:type="dxa"/>
            <w:shd w:val="clear" w:color="auto" w:fill="auto"/>
          </w:tcPr>
          <w:p w14:paraId="6BC0AA7B"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51</w:t>
            </w:r>
          </w:p>
        </w:tc>
        <w:tc>
          <w:tcPr>
            <w:tcW w:w="2551" w:type="dxa"/>
            <w:shd w:val="clear" w:color="auto" w:fill="auto"/>
          </w:tcPr>
          <w:p w14:paraId="59592E43"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b/>
                <w:bCs/>
                <w:color w:val="000000"/>
                <w:szCs w:val="26"/>
              </w:rPr>
              <w:t>Ôn tập giữa HK2</w:t>
            </w:r>
          </w:p>
          <w:p w14:paraId="4D50B634"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2C6AB804"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1522441A" w14:textId="77777777" w:rsidR="00B377E9" w:rsidRPr="0027263E" w:rsidRDefault="00B377E9" w:rsidP="0027263E">
            <w:pPr>
              <w:spacing w:line="276" w:lineRule="auto"/>
              <w:rPr>
                <w:rFonts w:ascii="Times New Roman" w:hAnsi="Times New Roman"/>
                <w:sz w:val="24"/>
              </w:rPr>
            </w:pPr>
            <w:r w:rsidRPr="0027263E">
              <w:rPr>
                <w:rFonts w:ascii="Times New Roman" w:hAnsi="Times New Roman"/>
                <w:color w:val="000000"/>
                <w:szCs w:val="26"/>
              </w:rPr>
              <w:t>- Củng cố các kiến thức từ tiết 37 đến tiết 48 thông  qua các bài tập trắc nghiệm khách quan, bài tập tự luận, các dãy chuyển hóa, bài tập nhận biết, nêu hiện tượng, viết phương trình hóa học, giải thích các hiện tượng trong thực tiễn cuộc sống.</w:t>
            </w:r>
          </w:p>
          <w:p w14:paraId="5E9B5A55" w14:textId="77777777" w:rsidR="00B377E9" w:rsidRPr="0027263E" w:rsidRDefault="00B377E9" w:rsidP="0027263E">
            <w:pPr>
              <w:spacing w:after="80"/>
              <w:rPr>
                <w:rFonts w:ascii="Times New Roman" w:hAnsi="Times New Roman"/>
                <w:b/>
                <w:bCs/>
                <w:szCs w:val="26"/>
              </w:rPr>
            </w:pPr>
          </w:p>
        </w:tc>
      </w:tr>
      <w:tr w:rsidR="00B377E9" w:rsidRPr="0027263E" w14:paraId="519DF2A8" w14:textId="77777777" w:rsidTr="002C3061">
        <w:tc>
          <w:tcPr>
            <w:tcW w:w="993" w:type="dxa"/>
            <w:shd w:val="clear" w:color="auto" w:fill="auto"/>
          </w:tcPr>
          <w:p w14:paraId="60DE3899"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52</w:t>
            </w:r>
          </w:p>
        </w:tc>
        <w:tc>
          <w:tcPr>
            <w:tcW w:w="2551" w:type="dxa"/>
            <w:shd w:val="clear" w:color="auto" w:fill="auto"/>
          </w:tcPr>
          <w:p w14:paraId="482E3081"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rPr>
              <w:t>Kiểm tra  giữa kỳ</w:t>
            </w:r>
          </w:p>
          <w:p w14:paraId="2F07A66C"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538843BE"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2D9BA6F1" w14:textId="77777777" w:rsidR="00B377E9" w:rsidRPr="0027263E" w:rsidRDefault="00B377E9" w:rsidP="0027263E">
            <w:pPr>
              <w:spacing w:line="276" w:lineRule="auto"/>
              <w:rPr>
                <w:rFonts w:ascii="Times New Roman" w:hAnsi="Times New Roman"/>
                <w:sz w:val="24"/>
              </w:rPr>
            </w:pPr>
            <w:r w:rsidRPr="0027263E">
              <w:rPr>
                <w:rFonts w:ascii="Times New Roman" w:hAnsi="Times New Roman"/>
                <w:color w:val="000000"/>
                <w:szCs w:val="26"/>
              </w:rPr>
              <w:t>- Nội dung kiến thức từ tiết 37 đến tiết 48</w:t>
            </w:r>
          </w:p>
          <w:p w14:paraId="47603A00" w14:textId="77777777" w:rsidR="00B377E9" w:rsidRPr="0027263E" w:rsidRDefault="00B377E9" w:rsidP="0027263E">
            <w:pPr>
              <w:spacing w:after="80"/>
              <w:rPr>
                <w:rFonts w:ascii="Times New Roman" w:hAnsi="Times New Roman"/>
                <w:b/>
                <w:bCs/>
                <w:szCs w:val="26"/>
              </w:rPr>
            </w:pPr>
          </w:p>
        </w:tc>
      </w:tr>
      <w:tr w:rsidR="00B377E9" w:rsidRPr="0027263E" w14:paraId="437B96C1" w14:textId="77777777" w:rsidTr="002C3061">
        <w:tc>
          <w:tcPr>
            <w:tcW w:w="993" w:type="dxa"/>
            <w:shd w:val="clear" w:color="auto" w:fill="auto"/>
          </w:tcPr>
          <w:p w14:paraId="3372FD02"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53</w:t>
            </w:r>
          </w:p>
        </w:tc>
        <w:tc>
          <w:tcPr>
            <w:tcW w:w="2551" w:type="dxa"/>
            <w:shd w:val="clear" w:color="auto" w:fill="auto"/>
          </w:tcPr>
          <w:p w14:paraId="5D6117BB"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rPr>
              <w:t>Rượu Etylic.</w:t>
            </w:r>
          </w:p>
          <w:p w14:paraId="70D85140"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35B1E8CE"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053CF7B0"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Công thức phân tử, công thức cấu tạo, đặc điểm cấu tạo.</w:t>
            </w:r>
          </w:p>
          <w:p w14:paraId="0EF6CE0B"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vật lí: Trạng thái, màu sắc, mùi vị, tính tan, khối lượng riêng, nhiệt độ sôi.</w:t>
            </w:r>
          </w:p>
          <w:p w14:paraId="2D4B2AD4"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Khái niệm độ rượu</w:t>
            </w:r>
          </w:p>
          <w:p w14:paraId="37B6CEA6"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hóa học: Phản ứng với Na, với axit axetic, phản ứng cháy</w:t>
            </w:r>
          </w:p>
          <w:p w14:paraId="7B2282A7"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Ứng dụng: làm nguyên liệu dung môi trong công nghiệp</w:t>
            </w:r>
          </w:p>
          <w:p w14:paraId="75FB4464" w14:textId="77777777" w:rsidR="00B377E9" w:rsidRPr="0027263E" w:rsidRDefault="00B377E9" w:rsidP="0027263E">
            <w:pPr>
              <w:spacing w:after="80"/>
              <w:rPr>
                <w:rFonts w:ascii="Times New Roman" w:hAnsi="Times New Roman"/>
                <w:b/>
                <w:bCs/>
                <w:szCs w:val="26"/>
              </w:rPr>
            </w:pPr>
            <w:r w:rsidRPr="0027263E">
              <w:rPr>
                <w:rStyle w:val="Emphasis"/>
                <w:rFonts w:ascii="Times New Roman" w:hAnsi="Times New Roman"/>
              </w:rPr>
              <w:t>– </w:t>
            </w:r>
            <w:r w:rsidRPr="0027263E">
              <w:rPr>
                <w:rFonts w:ascii="Times New Roman" w:hAnsi="Times New Roman"/>
              </w:rPr>
              <w:t>Phương pháp điều chế ancol etylic từ tinh bột, đường hoặc từ quen.</w:t>
            </w:r>
          </w:p>
        </w:tc>
      </w:tr>
      <w:tr w:rsidR="00B377E9" w:rsidRPr="0027263E" w14:paraId="08AB56D5" w14:textId="77777777" w:rsidTr="002C3061">
        <w:tc>
          <w:tcPr>
            <w:tcW w:w="993" w:type="dxa"/>
            <w:shd w:val="clear" w:color="auto" w:fill="auto"/>
          </w:tcPr>
          <w:p w14:paraId="77534FA3"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54</w:t>
            </w:r>
          </w:p>
        </w:tc>
        <w:tc>
          <w:tcPr>
            <w:tcW w:w="2551" w:type="dxa"/>
            <w:shd w:val="clear" w:color="auto" w:fill="auto"/>
          </w:tcPr>
          <w:p w14:paraId="52232523"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rPr>
              <w:t>Axit Axetic</w:t>
            </w:r>
          </w:p>
          <w:p w14:paraId="2954928C"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2C86CEBD"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4AB6063F" w14:textId="77777777" w:rsidR="00B377E9" w:rsidRPr="00507E13" w:rsidRDefault="00B377E9" w:rsidP="0027263E">
            <w:pPr>
              <w:pStyle w:val="NormalWeb"/>
              <w:shd w:val="clear" w:color="auto" w:fill="FFFFFF"/>
              <w:spacing w:before="0" w:beforeAutospacing="0" w:after="0" w:afterAutospacing="0" w:line="276" w:lineRule="auto"/>
            </w:pPr>
            <w:r w:rsidRPr="0027263E">
              <w:rPr>
                <w:lang w:val="pt-BR"/>
              </w:rPr>
              <w:t xml:space="preserve">- Biết công thức phân tử, viết công thức cấu </w:t>
            </w:r>
            <w:r w:rsidRPr="00507E13">
              <w:rPr>
                <w:rStyle w:val="Emphasis"/>
              </w:rPr>
              <w:t>– </w:t>
            </w:r>
            <w:r w:rsidRPr="00507E13">
              <w:t>Công thức phân tử, công thức cấu tạo, đặc điểm cấu tạo của axit axetic.</w:t>
            </w:r>
          </w:p>
          <w:p w14:paraId="441A73B5"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vật lí: Trạng thái, màu sắc, mùi vị, tính tan, khối lượng riêng, nhiệt độ sôi.</w:t>
            </w:r>
          </w:p>
          <w:p w14:paraId="45D5B1E8"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hóa học: Là một axit yếu, có tính chất chung của axit, tác dụng với ancol etylic tạo thành este.</w:t>
            </w:r>
          </w:p>
          <w:p w14:paraId="3216F23D"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ứng dụng: làm nguyên liệu trong công nghiệp, sản xuất giấm ăn.</w:t>
            </w:r>
          </w:p>
          <w:p w14:paraId="3557E9A6" w14:textId="77777777" w:rsidR="00B377E9" w:rsidRPr="0027263E" w:rsidRDefault="00B377E9" w:rsidP="0027263E">
            <w:pPr>
              <w:spacing w:after="80"/>
              <w:rPr>
                <w:rFonts w:ascii="Times New Roman" w:hAnsi="Times New Roman"/>
                <w:b/>
                <w:bCs/>
                <w:szCs w:val="26"/>
              </w:rPr>
            </w:pPr>
            <w:r w:rsidRPr="0027263E">
              <w:rPr>
                <w:rStyle w:val="Emphasis"/>
                <w:rFonts w:ascii="Times New Roman" w:hAnsi="Times New Roman"/>
              </w:rPr>
              <w:t>– </w:t>
            </w:r>
            <w:r w:rsidRPr="0027263E">
              <w:rPr>
                <w:rFonts w:ascii="Times New Roman" w:hAnsi="Times New Roman"/>
              </w:rPr>
              <w:t>Phương pháp điều chế axit axetic bằng cách lem men ancol etylic.</w:t>
            </w:r>
          </w:p>
        </w:tc>
      </w:tr>
      <w:tr w:rsidR="00B377E9" w:rsidRPr="0027263E" w14:paraId="660F6BF9" w14:textId="77777777" w:rsidTr="002C3061">
        <w:tc>
          <w:tcPr>
            <w:tcW w:w="993" w:type="dxa"/>
            <w:shd w:val="clear" w:color="auto" w:fill="auto"/>
          </w:tcPr>
          <w:p w14:paraId="302ECE78"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lastRenderedPageBreak/>
              <w:t>55</w:t>
            </w:r>
          </w:p>
        </w:tc>
        <w:tc>
          <w:tcPr>
            <w:tcW w:w="2551" w:type="dxa"/>
            <w:shd w:val="clear" w:color="auto" w:fill="auto"/>
          </w:tcPr>
          <w:p w14:paraId="0EB3A810"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rPr>
              <w:t>Mối quan hệ của Etylen, rượu Etylic và axit Axetic</w:t>
            </w:r>
          </w:p>
          <w:p w14:paraId="1D4338D1"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36E77CF2"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69B133A4" w14:textId="77777777" w:rsidR="00B377E9" w:rsidRPr="00507E13" w:rsidRDefault="00B377E9" w:rsidP="0027263E">
            <w:pPr>
              <w:pStyle w:val="NormalWeb"/>
              <w:shd w:val="clear" w:color="auto" w:fill="FFFFFF"/>
              <w:spacing w:line="276" w:lineRule="auto"/>
            </w:pPr>
            <w:r w:rsidRPr="0027263E">
              <w:rPr>
                <w:rStyle w:val="Emphasis"/>
                <w:shd w:val="clear" w:color="auto" w:fill="FFFFFF"/>
              </w:rPr>
              <w:t>– </w:t>
            </w:r>
            <w:r w:rsidRPr="0027263E">
              <w:rPr>
                <w:shd w:val="clear" w:color="auto" w:fill="FFFFFF"/>
              </w:rPr>
              <w:t>Mối liên hệ giữa các chất: quen, ancol etylic, axit axetic, este etylaxetat.</w:t>
            </w:r>
          </w:p>
          <w:p w14:paraId="4E1711B7" w14:textId="77777777" w:rsidR="00B377E9" w:rsidRPr="0027263E" w:rsidRDefault="00B377E9" w:rsidP="0027263E">
            <w:pPr>
              <w:spacing w:after="80"/>
              <w:rPr>
                <w:rFonts w:ascii="Times New Roman" w:hAnsi="Times New Roman"/>
                <w:b/>
                <w:bCs/>
                <w:szCs w:val="26"/>
              </w:rPr>
            </w:pPr>
          </w:p>
        </w:tc>
      </w:tr>
      <w:tr w:rsidR="00B377E9" w:rsidRPr="0027263E" w14:paraId="2518CD48" w14:textId="77777777" w:rsidTr="002C3061">
        <w:tc>
          <w:tcPr>
            <w:tcW w:w="993" w:type="dxa"/>
            <w:shd w:val="clear" w:color="auto" w:fill="auto"/>
          </w:tcPr>
          <w:p w14:paraId="78AE2F22"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56</w:t>
            </w:r>
          </w:p>
        </w:tc>
        <w:tc>
          <w:tcPr>
            <w:tcW w:w="2551" w:type="dxa"/>
            <w:shd w:val="clear" w:color="auto" w:fill="auto"/>
          </w:tcPr>
          <w:p w14:paraId="4D5318F9"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rPr>
              <w:t>Chất béo</w:t>
            </w:r>
          </w:p>
          <w:p w14:paraId="07F1D869"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6407E05A"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1D36BCFB"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Khái niệm chất béo, trạng thái thiên nhiên, công thức tổng quát của chất béo đơn giản là (RCOO)</w:t>
            </w:r>
            <w:r w:rsidRPr="0027263E">
              <w:rPr>
                <w:vertAlign w:val="subscript"/>
              </w:rPr>
              <w:t>3</w:t>
            </w:r>
            <w:r w:rsidRPr="00507E13">
              <w:t>C</w:t>
            </w:r>
            <w:r w:rsidRPr="0027263E">
              <w:rPr>
                <w:vertAlign w:val="subscript"/>
              </w:rPr>
              <w:t>3</w:t>
            </w:r>
            <w:r w:rsidRPr="00507E13">
              <w:t>H</w:t>
            </w:r>
            <w:r w:rsidRPr="0027263E">
              <w:rPr>
                <w:vertAlign w:val="subscript"/>
              </w:rPr>
              <w:t>5</w:t>
            </w:r>
            <w:r w:rsidRPr="00507E13">
              <w:t xml:space="preserve"> đặc điểm cấu tạo.</w:t>
            </w:r>
          </w:p>
          <w:p w14:paraId="57FCAC51"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vật lí: trạng thái, tính tan</w:t>
            </w:r>
          </w:p>
          <w:p w14:paraId="136B960A"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hóa học: Phản ứng thủy phân trong môi trường axit và trong môi trường kiềm (phản ứng xà phòng hóa)</w:t>
            </w:r>
          </w:p>
          <w:p w14:paraId="2167C5B7" w14:textId="77777777" w:rsidR="00B377E9" w:rsidRPr="0027263E" w:rsidRDefault="00B377E9" w:rsidP="0027263E">
            <w:pPr>
              <w:spacing w:after="80"/>
              <w:rPr>
                <w:rFonts w:ascii="Times New Roman" w:hAnsi="Times New Roman"/>
                <w:b/>
                <w:bCs/>
                <w:szCs w:val="26"/>
              </w:rPr>
            </w:pPr>
            <w:r w:rsidRPr="0027263E">
              <w:rPr>
                <w:rStyle w:val="Emphasis"/>
                <w:rFonts w:ascii="Times New Roman" w:hAnsi="Times New Roman"/>
              </w:rPr>
              <w:t>– </w:t>
            </w:r>
            <w:r w:rsidRPr="0027263E">
              <w:rPr>
                <w:rFonts w:ascii="Times New Roman" w:hAnsi="Times New Roman"/>
              </w:rPr>
              <w:t>ứng dụng: Là thức ăn quan trọng của người và động vật, là nguyên liệu trong công nghiệp.</w:t>
            </w:r>
          </w:p>
        </w:tc>
      </w:tr>
      <w:tr w:rsidR="00B377E9" w:rsidRPr="0027263E" w14:paraId="41391616" w14:textId="77777777" w:rsidTr="002C3061">
        <w:tc>
          <w:tcPr>
            <w:tcW w:w="993" w:type="dxa"/>
            <w:shd w:val="clear" w:color="auto" w:fill="auto"/>
          </w:tcPr>
          <w:p w14:paraId="438807CA"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57</w:t>
            </w:r>
          </w:p>
        </w:tc>
        <w:tc>
          <w:tcPr>
            <w:tcW w:w="2551" w:type="dxa"/>
            <w:shd w:val="clear" w:color="auto" w:fill="auto"/>
          </w:tcPr>
          <w:p w14:paraId="549FB8E8"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rPr>
              <w:t>Luyện tập: Rượu etylic, axitaxetic và chất béo</w:t>
            </w:r>
          </w:p>
          <w:p w14:paraId="0E858509"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334D5B33"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39B07E75" w14:textId="77777777" w:rsidR="00B377E9" w:rsidRPr="00507E13" w:rsidRDefault="00B377E9" w:rsidP="0027263E">
            <w:pPr>
              <w:pStyle w:val="NormalWeb"/>
              <w:shd w:val="clear" w:color="auto" w:fill="FFFFFF"/>
              <w:spacing w:before="0" w:beforeAutospacing="0" w:after="0" w:afterAutospacing="0" w:line="276" w:lineRule="auto"/>
            </w:pPr>
            <w:r w:rsidRPr="00507E13">
              <w:t>CTCT, đặc điểm cấu tạo, tính chất hóa học (phản ứng đặc trưng), ứng dụng chính của ancol etylic, axit axetic, chất béo.</w:t>
            </w:r>
          </w:p>
          <w:p w14:paraId="42F01A8E" w14:textId="77777777" w:rsidR="00B377E9" w:rsidRPr="00507E13" w:rsidRDefault="00B377E9" w:rsidP="0027263E">
            <w:pPr>
              <w:pStyle w:val="NormalWeb"/>
              <w:shd w:val="clear" w:color="auto" w:fill="FFFFFF"/>
              <w:spacing w:before="0" w:beforeAutospacing="0" w:after="0" w:afterAutospacing="0" w:line="276" w:lineRule="auto"/>
            </w:pPr>
            <w:r w:rsidRPr="00507E13">
              <w:t>Cách điều chế axit axetic, ancol etylic, chất béo.</w:t>
            </w:r>
          </w:p>
          <w:p w14:paraId="1037A171" w14:textId="77777777" w:rsidR="00B377E9" w:rsidRPr="0027263E" w:rsidRDefault="00B377E9" w:rsidP="0027263E">
            <w:pPr>
              <w:spacing w:after="80"/>
              <w:rPr>
                <w:rFonts w:ascii="Times New Roman" w:hAnsi="Times New Roman"/>
                <w:b/>
                <w:bCs/>
                <w:szCs w:val="26"/>
              </w:rPr>
            </w:pPr>
            <w:r w:rsidRPr="0027263E">
              <w:rPr>
                <w:rFonts w:ascii="Times New Roman" w:hAnsi="Times New Roman"/>
                <w:sz w:val="24"/>
              </w:rPr>
              <w:t>- Rèn luyện kỹ năng giải 1 số dạng bài tập về độ rượu, hiệu suất...</w:t>
            </w:r>
          </w:p>
        </w:tc>
      </w:tr>
      <w:tr w:rsidR="00B377E9" w:rsidRPr="0027263E" w14:paraId="64866543" w14:textId="77777777" w:rsidTr="002C3061">
        <w:tc>
          <w:tcPr>
            <w:tcW w:w="993" w:type="dxa"/>
            <w:shd w:val="clear" w:color="auto" w:fill="auto"/>
          </w:tcPr>
          <w:p w14:paraId="46112003"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58</w:t>
            </w:r>
          </w:p>
        </w:tc>
        <w:tc>
          <w:tcPr>
            <w:tcW w:w="2551" w:type="dxa"/>
            <w:shd w:val="clear" w:color="auto" w:fill="auto"/>
          </w:tcPr>
          <w:p w14:paraId="1A05DAA6" w14:textId="77777777" w:rsidR="00B377E9" w:rsidRPr="0027263E" w:rsidRDefault="00B377E9" w:rsidP="0027263E">
            <w:pPr>
              <w:spacing w:line="276" w:lineRule="auto"/>
              <w:rPr>
                <w:rFonts w:ascii="Times New Roman" w:hAnsi="Times New Roman"/>
                <w:sz w:val="24"/>
              </w:rPr>
            </w:pPr>
            <w:r w:rsidRPr="0027263E">
              <w:rPr>
                <w:rFonts w:ascii="Times New Roman" w:hAnsi="Times New Roman"/>
                <w:sz w:val="24"/>
              </w:rPr>
              <w:t>Thực hành: Tính chất của rượu và axit</w:t>
            </w:r>
          </w:p>
          <w:p w14:paraId="6DA1D7B0"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74DC5C6B"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44D25AD9" w14:textId="77777777" w:rsidR="00B377E9" w:rsidRPr="0027263E" w:rsidRDefault="00B377E9" w:rsidP="0027263E">
            <w:pPr>
              <w:spacing w:line="276" w:lineRule="auto"/>
              <w:rPr>
                <w:rFonts w:ascii="Times New Roman" w:hAnsi="Times New Roman"/>
                <w:sz w:val="24"/>
              </w:rPr>
            </w:pPr>
            <w:r w:rsidRPr="0027263E">
              <w:rPr>
                <w:rFonts w:ascii="Times New Roman" w:hAnsi="Times New Roman"/>
                <w:sz w:val="24"/>
              </w:rPr>
              <w:t>- Thực hiện thí nghiệm thể hiện tính chất của axit axetic</w:t>
            </w:r>
          </w:p>
          <w:p w14:paraId="54F418EA" w14:textId="77777777" w:rsidR="00B377E9" w:rsidRPr="0027263E" w:rsidRDefault="00B377E9" w:rsidP="0027263E">
            <w:pPr>
              <w:spacing w:line="276" w:lineRule="auto"/>
              <w:rPr>
                <w:rFonts w:ascii="Times New Roman" w:hAnsi="Times New Roman"/>
                <w:sz w:val="24"/>
              </w:rPr>
            </w:pPr>
            <w:r w:rsidRPr="0027263E">
              <w:rPr>
                <w:rFonts w:ascii="Times New Roman" w:hAnsi="Times New Roman"/>
                <w:sz w:val="24"/>
              </w:rPr>
              <w:t>- Thực hiện thí nghiệm điều chế este axetat.</w:t>
            </w:r>
          </w:p>
          <w:p w14:paraId="336C99EE" w14:textId="77777777" w:rsidR="00B377E9" w:rsidRPr="0027263E" w:rsidRDefault="00B377E9" w:rsidP="0027263E">
            <w:pPr>
              <w:spacing w:line="276" w:lineRule="auto"/>
              <w:rPr>
                <w:rFonts w:ascii="Times New Roman" w:hAnsi="Times New Roman"/>
                <w:sz w:val="24"/>
              </w:rPr>
            </w:pPr>
            <w:r w:rsidRPr="0027263E">
              <w:rPr>
                <w:rFonts w:ascii="Times New Roman" w:hAnsi="Times New Roman"/>
                <w:sz w:val="24"/>
              </w:rPr>
              <w:t>- Viết PTHH minh họa các thí nghiệm đã thực hiện.</w:t>
            </w:r>
          </w:p>
          <w:p w14:paraId="685A1FE4" w14:textId="77777777" w:rsidR="00B377E9" w:rsidRPr="0027263E" w:rsidRDefault="00B377E9" w:rsidP="0027263E">
            <w:pPr>
              <w:spacing w:after="80"/>
              <w:rPr>
                <w:rFonts w:ascii="Times New Roman" w:hAnsi="Times New Roman"/>
                <w:b/>
                <w:bCs/>
                <w:szCs w:val="26"/>
              </w:rPr>
            </w:pPr>
            <w:r w:rsidRPr="0027263E">
              <w:rPr>
                <w:rFonts w:ascii="Times New Roman" w:hAnsi="Times New Roman"/>
                <w:sz w:val="24"/>
              </w:rPr>
              <w:t>- Tiếp tục rèn luyện các kỹ năng về thực hành hoá học, giáo dục ý thức cẩn thận, tiết kiệm trong thực hành thí nghiệm.</w:t>
            </w:r>
          </w:p>
        </w:tc>
      </w:tr>
      <w:tr w:rsidR="00B377E9" w:rsidRPr="0027263E" w14:paraId="12C1A410" w14:textId="77777777" w:rsidTr="002C3061">
        <w:tc>
          <w:tcPr>
            <w:tcW w:w="993" w:type="dxa"/>
            <w:shd w:val="clear" w:color="auto" w:fill="auto"/>
          </w:tcPr>
          <w:p w14:paraId="12E7A9B6"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59</w:t>
            </w:r>
          </w:p>
        </w:tc>
        <w:tc>
          <w:tcPr>
            <w:tcW w:w="2551" w:type="dxa"/>
            <w:shd w:val="clear" w:color="auto" w:fill="auto"/>
          </w:tcPr>
          <w:p w14:paraId="5C6673F2"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lang w:val="vi-VN"/>
              </w:rPr>
              <w:t>Glucozo</w:t>
            </w:r>
            <w:r w:rsidRPr="0027263E">
              <w:rPr>
                <w:rFonts w:ascii="Times New Roman" w:hAnsi="Times New Roman"/>
                <w:sz w:val="24"/>
              </w:rPr>
              <w:t xml:space="preserve">- </w:t>
            </w:r>
            <w:r w:rsidRPr="0027263E">
              <w:rPr>
                <w:rFonts w:ascii="Times New Roman" w:hAnsi="Times New Roman"/>
                <w:sz w:val="24"/>
                <w:lang w:val="vi-VN"/>
              </w:rPr>
              <w:t>Saccarozo</w:t>
            </w:r>
          </w:p>
          <w:p w14:paraId="617AFA08"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45D6ED0E"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61511E5B" w14:textId="77777777" w:rsidR="00B377E9" w:rsidRPr="0027263E" w:rsidRDefault="00B377E9" w:rsidP="0027263E">
            <w:pPr>
              <w:spacing w:line="276" w:lineRule="auto"/>
              <w:rPr>
                <w:rFonts w:ascii="Times New Roman" w:hAnsi="Times New Roman"/>
                <w:sz w:val="24"/>
                <w:lang w:val="nl-NL"/>
              </w:rPr>
            </w:pPr>
            <w:r w:rsidRPr="0027263E">
              <w:rPr>
                <w:rFonts w:ascii="Times New Roman" w:hAnsi="Times New Roman"/>
                <w:sz w:val="24"/>
                <w:lang w:val="nl-NL"/>
              </w:rPr>
              <w:t>- Ứng dụng: glucozo và sacarozo là chất dinh dưỡng quan trọng của con người và động vật.</w:t>
            </w:r>
          </w:p>
          <w:p w14:paraId="000674F6" w14:textId="77777777" w:rsidR="00B377E9" w:rsidRPr="0027263E" w:rsidRDefault="00B377E9" w:rsidP="0027263E">
            <w:pPr>
              <w:spacing w:after="80"/>
              <w:rPr>
                <w:rFonts w:ascii="Times New Roman" w:hAnsi="Times New Roman"/>
                <w:b/>
                <w:bCs/>
                <w:szCs w:val="26"/>
              </w:rPr>
            </w:pPr>
          </w:p>
        </w:tc>
      </w:tr>
      <w:tr w:rsidR="00B377E9" w:rsidRPr="0027263E" w14:paraId="280C6FB2" w14:textId="77777777" w:rsidTr="002C3061">
        <w:tc>
          <w:tcPr>
            <w:tcW w:w="993" w:type="dxa"/>
            <w:shd w:val="clear" w:color="auto" w:fill="auto"/>
          </w:tcPr>
          <w:p w14:paraId="29BFB11D"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60</w:t>
            </w:r>
          </w:p>
        </w:tc>
        <w:tc>
          <w:tcPr>
            <w:tcW w:w="2551" w:type="dxa"/>
            <w:shd w:val="clear" w:color="auto" w:fill="auto"/>
          </w:tcPr>
          <w:p w14:paraId="39FA689E"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lang w:val="pt-BR"/>
              </w:rPr>
              <w:t>Tinh bột và Xenlulozo</w:t>
            </w:r>
          </w:p>
          <w:p w14:paraId="568C36CF"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5C1F92FE"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4256F46A" w14:textId="77777777" w:rsidR="00B377E9" w:rsidRPr="00507E13" w:rsidRDefault="00B377E9" w:rsidP="0027263E">
            <w:pPr>
              <w:pStyle w:val="NormalWeb"/>
              <w:shd w:val="clear" w:color="auto" w:fill="FFFFFF"/>
              <w:spacing w:before="0" w:beforeAutospacing="0" w:after="0" w:afterAutospacing="0" w:line="276" w:lineRule="auto"/>
            </w:pPr>
            <w:r w:rsidRPr="00507E13">
              <w:t>Biết được:</w:t>
            </w:r>
          </w:p>
          <w:p w14:paraId="1CEB4DB1"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Trạng thái tự nhiên, tính chất vật lí của tinh bột và xenlulozơ</w:t>
            </w:r>
          </w:p>
          <w:p w14:paraId="0A104836"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Công thức chung của tinh bột và xenlulozơ là (C</w:t>
            </w:r>
            <w:r w:rsidRPr="0027263E">
              <w:rPr>
                <w:vertAlign w:val="subscript"/>
              </w:rPr>
              <w:t>6</w:t>
            </w:r>
            <w:r w:rsidRPr="00507E13">
              <w:t>H</w:t>
            </w:r>
            <w:r w:rsidRPr="0027263E">
              <w:rPr>
                <w:vertAlign w:val="subscript"/>
              </w:rPr>
              <w:t>10</w:t>
            </w:r>
            <w:r w:rsidRPr="00507E13">
              <w:t>O</w:t>
            </w:r>
            <w:r w:rsidRPr="0027263E">
              <w:rPr>
                <w:vertAlign w:val="subscript"/>
              </w:rPr>
              <w:t>5</w:t>
            </w:r>
            <w:r w:rsidRPr="00507E13">
              <w:t>)n</w:t>
            </w:r>
          </w:p>
          <w:p w14:paraId="2DAEE8FB"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hóa học của tinh bột và xenlulozơ: phản ứng thủy phân, phản ứng màu của hồ tinh bột và im</w:t>
            </w:r>
          </w:p>
          <w:p w14:paraId="2A2CA2DA"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ứng dụng của tinh bột và xenlulozơ trong đời sống và sản xuất</w:t>
            </w:r>
          </w:p>
          <w:p w14:paraId="0D704B7B" w14:textId="77777777" w:rsidR="00B377E9" w:rsidRPr="0027263E" w:rsidRDefault="00B377E9" w:rsidP="0027263E">
            <w:pPr>
              <w:spacing w:after="80"/>
              <w:rPr>
                <w:rFonts w:ascii="Times New Roman" w:hAnsi="Times New Roman"/>
                <w:b/>
                <w:bCs/>
                <w:sz w:val="24"/>
              </w:rPr>
            </w:pPr>
            <w:r w:rsidRPr="0027263E">
              <w:rPr>
                <w:rStyle w:val="Emphasis"/>
                <w:rFonts w:ascii="Times New Roman" w:hAnsi="Times New Roman"/>
                <w:sz w:val="24"/>
              </w:rPr>
              <w:t>– </w:t>
            </w:r>
            <w:r w:rsidRPr="0027263E">
              <w:rPr>
                <w:rFonts w:ascii="Times New Roman" w:hAnsi="Times New Roman"/>
                <w:sz w:val="24"/>
              </w:rPr>
              <w:t>Sự tạo thành tinh bột và xenlulozơ trong cây xanh.</w:t>
            </w:r>
          </w:p>
        </w:tc>
      </w:tr>
      <w:tr w:rsidR="00B377E9" w:rsidRPr="0027263E" w14:paraId="758CFEC8" w14:textId="77777777" w:rsidTr="002C3061">
        <w:tc>
          <w:tcPr>
            <w:tcW w:w="993" w:type="dxa"/>
            <w:shd w:val="clear" w:color="auto" w:fill="auto"/>
          </w:tcPr>
          <w:p w14:paraId="0025DA7B"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61</w:t>
            </w:r>
          </w:p>
        </w:tc>
        <w:tc>
          <w:tcPr>
            <w:tcW w:w="2551" w:type="dxa"/>
            <w:shd w:val="clear" w:color="auto" w:fill="auto"/>
          </w:tcPr>
          <w:p w14:paraId="473B59DB" w14:textId="77777777" w:rsidR="00B377E9" w:rsidRPr="0027263E" w:rsidRDefault="00B377E9" w:rsidP="0027263E">
            <w:pPr>
              <w:spacing w:line="276" w:lineRule="auto"/>
              <w:rPr>
                <w:rFonts w:ascii="Times New Roman" w:hAnsi="Times New Roman"/>
                <w:b/>
                <w:sz w:val="24"/>
              </w:rPr>
            </w:pPr>
            <w:r w:rsidRPr="0027263E">
              <w:rPr>
                <w:rFonts w:ascii="Times New Roman" w:hAnsi="Times New Roman"/>
                <w:sz w:val="24"/>
                <w:lang w:val="pt-BR"/>
              </w:rPr>
              <w:t>Protein</w:t>
            </w:r>
          </w:p>
          <w:p w14:paraId="4AF2F0BD"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650A6424"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5AB09EFB"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Khái niệm, đặc điểm cấu tạo phân tử (do nhiều amino axit tạo nên) và khối lượng phân tử của protein</w:t>
            </w:r>
          </w:p>
          <w:p w14:paraId="44CFDE39" w14:textId="77777777" w:rsidR="00B377E9" w:rsidRPr="0027263E" w:rsidRDefault="00B377E9" w:rsidP="0027263E">
            <w:pPr>
              <w:spacing w:after="80"/>
              <w:rPr>
                <w:rFonts w:ascii="Times New Roman" w:hAnsi="Times New Roman"/>
                <w:b/>
                <w:bCs/>
                <w:szCs w:val="26"/>
              </w:rPr>
            </w:pPr>
            <w:r w:rsidRPr="0027263E">
              <w:rPr>
                <w:rStyle w:val="Emphasis"/>
                <w:rFonts w:ascii="Times New Roman" w:hAnsi="Times New Roman"/>
              </w:rPr>
              <w:lastRenderedPageBreak/>
              <w:t>– </w:t>
            </w:r>
            <w:r w:rsidRPr="0027263E">
              <w:rPr>
                <w:rFonts w:ascii="Times New Roman" w:hAnsi="Times New Roman"/>
              </w:rPr>
              <w:t>Tính chất hóa học: Phản ứng thủy phân có xúc tác là axit, hoặc bazơ hoặc enzim,bị đông tụ khi có tác dụng của hóa chất hoặc nhiệt độ, dễ bị phân thủy khi đun nóng mạnh.</w:t>
            </w:r>
          </w:p>
        </w:tc>
      </w:tr>
      <w:tr w:rsidR="00B377E9" w:rsidRPr="0027263E" w14:paraId="2F1F81CD" w14:textId="77777777" w:rsidTr="002C3061">
        <w:tc>
          <w:tcPr>
            <w:tcW w:w="993" w:type="dxa"/>
            <w:shd w:val="clear" w:color="auto" w:fill="auto"/>
          </w:tcPr>
          <w:p w14:paraId="3D1722D6"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lastRenderedPageBreak/>
              <w:t>62</w:t>
            </w:r>
          </w:p>
        </w:tc>
        <w:tc>
          <w:tcPr>
            <w:tcW w:w="2551" w:type="dxa"/>
            <w:shd w:val="clear" w:color="auto" w:fill="auto"/>
          </w:tcPr>
          <w:p w14:paraId="3BA04009" w14:textId="77777777" w:rsidR="00B377E9" w:rsidRPr="0027263E" w:rsidRDefault="00B377E9" w:rsidP="0027263E">
            <w:pPr>
              <w:spacing w:line="276" w:lineRule="auto"/>
              <w:rPr>
                <w:rFonts w:ascii="Times New Roman" w:hAnsi="Times New Roman"/>
                <w:b/>
                <w:sz w:val="24"/>
                <w:lang w:val="vi-VN"/>
              </w:rPr>
            </w:pPr>
            <w:r w:rsidRPr="0027263E">
              <w:rPr>
                <w:rFonts w:ascii="Times New Roman" w:hAnsi="Times New Roman"/>
                <w:sz w:val="24"/>
                <w:lang w:val="pt-BR"/>
              </w:rPr>
              <w:t>Polime</w:t>
            </w:r>
          </w:p>
          <w:p w14:paraId="0DC58060"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6CDA93F3"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186AD082" w14:textId="77777777" w:rsidR="00B377E9" w:rsidRPr="00507E13" w:rsidRDefault="00B377E9" w:rsidP="0027263E">
            <w:pPr>
              <w:pStyle w:val="NormalWeb"/>
              <w:shd w:val="clear" w:color="auto" w:fill="FFFFFF"/>
              <w:spacing w:before="0" w:beforeAutospacing="0" w:after="0" w:afterAutospacing="0" w:line="276" w:lineRule="auto"/>
            </w:pPr>
          </w:p>
          <w:p w14:paraId="54CDCF30"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Định nghĩa, cấu tạo, phân loại polime (polime thiên nhiên và polime tổng hợp)</w:t>
            </w:r>
          </w:p>
          <w:p w14:paraId="7692349C"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chung của polime</w:t>
            </w:r>
          </w:p>
          <w:p w14:paraId="61F92C25" w14:textId="77777777" w:rsidR="00B377E9" w:rsidRPr="0027263E" w:rsidRDefault="00B377E9" w:rsidP="0027263E">
            <w:pPr>
              <w:spacing w:after="80"/>
              <w:rPr>
                <w:rFonts w:ascii="Times New Roman" w:hAnsi="Times New Roman"/>
                <w:b/>
                <w:bCs/>
                <w:szCs w:val="26"/>
              </w:rPr>
            </w:pPr>
            <w:r w:rsidRPr="0027263E">
              <w:rPr>
                <w:rStyle w:val="Emphasis"/>
                <w:rFonts w:ascii="Times New Roman" w:hAnsi="Times New Roman"/>
              </w:rPr>
              <w:t>– </w:t>
            </w:r>
            <w:r w:rsidRPr="0027263E">
              <w:rPr>
                <w:rFonts w:ascii="Times New Roman" w:hAnsi="Times New Roman"/>
              </w:rPr>
              <w:t>Khái niệm về chất dẻo,cao su, tơ sợi và những ứng dụng chủ yếu của chúng trong đời sống ,sản xuất</w:t>
            </w:r>
          </w:p>
        </w:tc>
      </w:tr>
      <w:tr w:rsidR="00B377E9" w:rsidRPr="0027263E" w14:paraId="1ECA94C7" w14:textId="77777777" w:rsidTr="002C3061">
        <w:tc>
          <w:tcPr>
            <w:tcW w:w="993" w:type="dxa"/>
            <w:shd w:val="clear" w:color="auto" w:fill="auto"/>
          </w:tcPr>
          <w:p w14:paraId="66C360B3" w14:textId="77777777" w:rsidR="00B377E9" w:rsidRPr="0027263E" w:rsidRDefault="00B377E9" w:rsidP="0027263E">
            <w:pPr>
              <w:spacing w:after="80"/>
              <w:rPr>
                <w:rFonts w:ascii="Times New Roman" w:hAnsi="Times New Roman"/>
                <w:b/>
                <w:bCs/>
                <w:szCs w:val="26"/>
              </w:rPr>
            </w:pPr>
            <w:r w:rsidRPr="0027263E">
              <w:rPr>
                <w:rFonts w:ascii="Times New Roman" w:hAnsi="Times New Roman"/>
                <w:b/>
                <w:bCs/>
                <w:szCs w:val="26"/>
              </w:rPr>
              <w:t>63</w:t>
            </w:r>
          </w:p>
        </w:tc>
        <w:tc>
          <w:tcPr>
            <w:tcW w:w="2551" w:type="dxa"/>
            <w:shd w:val="clear" w:color="auto" w:fill="auto"/>
          </w:tcPr>
          <w:p w14:paraId="70619AF3" w14:textId="77777777" w:rsidR="00B377E9" w:rsidRPr="0027263E" w:rsidRDefault="00B377E9" w:rsidP="0027263E">
            <w:pPr>
              <w:spacing w:line="276" w:lineRule="auto"/>
              <w:rPr>
                <w:rFonts w:ascii="Times New Roman" w:hAnsi="Times New Roman"/>
                <w:b/>
                <w:sz w:val="24"/>
                <w:lang w:val="vi-VN"/>
              </w:rPr>
            </w:pPr>
            <w:r w:rsidRPr="0027263E">
              <w:rPr>
                <w:rFonts w:ascii="Times New Roman" w:hAnsi="Times New Roman"/>
                <w:sz w:val="24"/>
                <w:lang w:val="pt-BR"/>
              </w:rPr>
              <w:t>Polime</w:t>
            </w:r>
          </w:p>
          <w:p w14:paraId="6B825A01" w14:textId="77777777" w:rsidR="00B377E9" w:rsidRPr="0027263E" w:rsidRDefault="00B377E9" w:rsidP="0027263E">
            <w:pPr>
              <w:spacing w:after="80"/>
              <w:rPr>
                <w:rFonts w:ascii="Times New Roman" w:hAnsi="Times New Roman"/>
                <w:b/>
                <w:bCs/>
                <w:szCs w:val="26"/>
              </w:rPr>
            </w:pPr>
          </w:p>
        </w:tc>
        <w:tc>
          <w:tcPr>
            <w:tcW w:w="1134" w:type="dxa"/>
            <w:shd w:val="clear" w:color="auto" w:fill="auto"/>
            <w:vAlign w:val="center"/>
          </w:tcPr>
          <w:p w14:paraId="02C3D0C7" w14:textId="77777777" w:rsidR="00B377E9" w:rsidRDefault="00B377E9" w:rsidP="0027263E">
            <w:pPr>
              <w:jc w:val="center"/>
            </w:pPr>
            <w:r w:rsidRPr="0027263E">
              <w:rPr>
                <w:rFonts w:ascii="Times New Roman" w:hAnsi="Times New Roman"/>
                <w:b/>
                <w:bCs/>
                <w:szCs w:val="26"/>
              </w:rPr>
              <w:t>1</w:t>
            </w:r>
          </w:p>
        </w:tc>
        <w:tc>
          <w:tcPr>
            <w:tcW w:w="9639" w:type="dxa"/>
            <w:shd w:val="clear" w:color="auto" w:fill="auto"/>
          </w:tcPr>
          <w:p w14:paraId="2D2D11E0" w14:textId="77777777" w:rsidR="00B377E9" w:rsidRPr="00507E13" w:rsidRDefault="00B377E9" w:rsidP="0027263E">
            <w:pPr>
              <w:pStyle w:val="NormalWeb"/>
              <w:shd w:val="clear" w:color="auto" w:fill="FFFFFF"/>
              <w:spacing w:before="0" w:beforeAutospacing="0" w:after="0" w:afterAutospacing="0" w:line="276" w:lineRule="auto"/>
            </w:pPr>
          </w:p>
          <w:p w14:paraId="35137EF7"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Định nghĩa, cấu tạo, phân loại polime (polime thiên nhiên và polime tổng hợp)</w:t>
            </w:r>
          </w:p>
          <w:p w14:paraId="47FAAA3D" w14:textId="77777777" w:rsidR="00B377E9" w:rsidRPr="00507E13" w:rsidRDefault="00B377E9" w:rsidP="0027263E">
            <w:pPr>
              <w:pStyle w:val="NormalWeb"/>
              <w:shd w:val="clear" w:color="auto" w:fill="FFFFFF"/>
              <w:spacing w:before="0" w:beforeAutospacing="0" w:after="0" w:afterAutospacing="0" w:line="276" w:lineRule="auto"/>
            </w:pPr>
            <w:r w:rsidRPr="00507E13">
              <w:rPr>
                <w:rStyle w:val="Emphasis"/>
              </w:rPr>
              <w:t>– </w:t>
            </w:r>
            <w:r w:rsidRPr="00507E13">
              <w:t>Tính chất chung của polime</w:t>
            </w:r>
          </w:p>
          <w:p w14:paraId="7661BE33" w14:textId="77777777" w:rsidR="00B377E9" w:rsidRPr="0027263E" w:rsidRDefault="00B377E9" w:rsidP="0027263E">
            <w:pPr>
              <w:spacing w:after="80"/>
              <w:rPr>
                <w:rFonts w:ascii="Times New Roman" w:hAnsi="Times New Roman"/>
                <w:b/>
                <w:bCs/>
                <w:szCs w:val="26"/>
              </w:rPr>
            </w:pPr>
            <w:r w:rsidRPr="0027263E">
              <w:rPr>
                <w:rStyle w:val="Emphasis"/>
                <w:rFonts w:ascii="Times New Roman" w:hAnsi="Times New Roman"/>
              </w:rPr>
              <w:t>– </w:t>
            </w:r>
            <w:r w:rsidRPr="0027263E">
              <w:rPr>
                <w:rFonts w:ascii="Times New Roman" w:hAnsi="Times New Roman"/>
              </w:rPr>
              <w:t>Khái niệm về chất dẻo,cao su, tơ sợi và những ứng dụng chủ yếu của chúng trong đời sống ,sản xuất</w:t>
            </w:r>
          </w:p>
        </w:tc>
      </w:tr>
      <w:tr w:rsidR="0035741E" w:rsidRPr="0027263E" w14:paraId="4C44C9CA" w14:textId="77777777" w:rsidTr="002C3061">
        <w:tc>
          <w:tcPr>
            <w:tcW w:w="993" w:type="dxa"/>
            <w:shd w:val="clear" w:color="auto" w:fill="auto"/>
          </w:tcPr>
          <w:p w14:paraId="5CBA5FA5" w14:textId="77777777" w:rsidR="0035741E" w:rsidRPr="0027263E" w:rsidRDefault="0035741E" w:rsidP="0027263E">
            <w:pPr>
              <w:spacing w:after="80"/>
              <w:rPr>
                <w:rFonts w:ascii="Times New Roman" w:hAnsi="Times New Roman"/>
                <w:b/>
                <w:bCs/>
                <w:szCs w:val="26"/>
              </w:rPr>
            </w:pPr>
            <w:r w:rsidRPr="0027263E">
              <w:rPr>
                <w:rFonts w:ascii="Times New Roman" w:hAnsi="Times New Roman"/>
                <w:b/>
                <w:bCs/>
                <w:szCs w:val="26"/>
              </w:rPr>
              <w:t>64</w:t>
            </w:r>
          </w:p>
        </w:tc>
        <w:tc>
          <w:tcPr>
            <w:tcW w:w="2551" w:type="dxa"/>
            <w:shd w:val="clear" w:color="auto" w:fill="auto"/>
          </w:tcPr>
          <w:p w14:paraId="74F43679" w14:textId="77777777" w:rsidR="00507E13" w:rsidRPr="0027263E" w:rsidRDefault="00507E13" w:rsidP="0027263E">
            <w:pPr>
              <w:spacing w:line="276" w:lineRule="auto"/>
              <w:rPr>
                <w:rFonts w:ascii="Times New Roman" w:hAnsi="Times New Roman"/>
                <w:sz w:val="24"/>
                <w:lang w:val="pt-BR"/>
              </w:rPr>
            </w:pPr>
            <w:r w:rsidRPr="0027263E">
              <w:rPr>
                <w:rFonts w:ascii="Times New Roman" w:hAnsi="Times New Roman"/>
                <w:color w:val="000000"/>
                <w:szCs w:val="26"/>
              </w:rPr>
              <w:t>Luyện tập</w:t>
            </w:r>
          </w:p>
          <w:p w14:paraId="57DAB19F" w14:textId="77777777" w:rsidR="0035741E" w:rsidRPr="0027263E" w:rsidRDefault="0035741E" w:rsidP="0027263E">
            <w:pPr>
              <w:spacing w:after="80"/>
              <w:rPr>
                <w:rFonts w:ascii="Times New Roman" w:hAnsi="Times New Roman"/>
                <w:b/>
                <w:bCs/>
                <w:szCs w:val="26"/>
              </w:rPr>
            </w:pPr>
          </w:p>
        </w:tc>
        <w:tc>
          <w:tcPr>
            <w:tcW w:w="1134" w:type="dxa"/>
            <w:shd w:val="clear" w:color="auto" w:fill="auto"/>
            <w:vAlign w:val="center"/>
          </w:tcPr>
          <w:p w14:paraId="7BDD0FBA" w14:textId="77777777" w:rsidR="0035741E" w:rsidRPr="0027263E" w:rsidRDefault="00B377E9" w:rsidP="0027263E">
            <w:pPr>
              <w:jc w:val="center"/>
              <w:rPr>
                <w:rFonts w:ascii="Times New Roman" w:hAnsi="Times New Roman"/>
                <w:b/>
                <w:bCs/>
                <w:szCs w:val="26"/>
              </w:rPr>
            </w:pPr>
            <w:r w:rsidRPr="0027263E">
              <w:rPr>
                <w:rFonts w:ascii="Times New Roman" w:hAnsi="Times New Roman"/>
                <w:b/>
                <w:bCs/>
                <w:szCs w:val="26"/>
              </w:rPr>
              <w:t>1</w:t>
            </w:r>
          </w:p>
        </w:tc>
        <w:tc>
          <w:tcPr>
            <w:tcW w:w="9639" w:type="dxa"/>
            <w:shd w:val="clear" w:color="auto" w:fill="auto"/>
          </w:tcPr>
          <w:p w14:paraId="6AB15325" w14:textId="77777777" w:rsidR="00507E13" w:rsidRPr="0027263E" w:rsidRDefault="00507E13" w:rsidP="0027263E">
            <w:pPr>
              <w:spacing w:line="276" w:lineRule="auto"/>
              <w:rPr>
                <w:rFonts w:ascii="Times New Roman" w:hAnsi="Times New Roman"/>
                <w:color w:val="000000"/>
                <w:szCs w:val="26"/>
              </w:rPr>
            </w:pPr>
            <w:r w:rsidRPr="0027263E">
              <w:rPr>
                <w:rFonts w:ascii="Times New Roman" w:hAnsi="Times New Roman"/>
                <w:color w:val="000000"/>
                <w:szCs w:val="26"/>
              </w:rPr>
              <w:t>- Luyện tập về các hợp chất hidrocacbon</w:t>
            </w:r>
          </w:p>
          <w:p w14:paraId="2FCFA6F5" w14:textId="77777777" w:rsidR="0035741E" w:rsidRPr="0027263E" w:rsidRDefault="00507E13" w:rsidP="0027263E">
            <w:pPr>
              <w:spacing w:after="80"/>
              <w:rPr>
                <w:rFonts w:ascii="Times New Roman" w:hAnsi="Times New Roman"/>
                <w:b/>
                <w:bCs/>
                <w:szCs w:val="26"/>
              </w:rPr>
            </w:pPr>
            <w:r w:rsidRPr="0027263E">
              <w:rPr>
                <w:rFonts w:ascii="Times New Roman" w:hAnsi="Times New Roman"/>
                <w:color w:val="000000"/>
                <w:szCs w:val="26"/>
              </w:rPr>
              <w:t>- Luyện tập về các hợp chất dẫn xuất của hidrocacbon</w:t>
            </w:r>
          </w:p>
        </w:tc>
      </w:tr>
      <w:tr w:rsidR="00507E13" w:rsidRPr="0027263E" w14:paraId="0E575025" w14:textId="77777777" w:rsidTr="002C3061">
        <w:trPr>
          <w:trHeight w:val="3772"/>
        </w:trPr>
        <w:tc>
          <w:tcPr>
            <w:tcW w:w="993" w:type="dxa"/>
            <w:shd w:val="clear" w:color="auto" w:fill="auto"/>
          </w:tcPr>
          <w:p w14:paraId="05FE1A7C" w14:textId="77777777" w:rsidR="00507E13" w:rsidRPr="0027263E" w:rsidRDefault="00507E13" w:rsidP="0027263E">
            <w:pPr>
              <w:spacing w:after="80"/>
              <w:rPr>
                <w:rFonts w:ascii="Times New Roman" w:hAnsi="Times New Roman"/>
                <w:b/>
                <w:bCs/>
                <w:szCs w:val="26"/>
              </w:rPr>
            </w:pPr>
            <w:r w:rsidRPr="0027263E">
              <w:rPr>
                <w:rFonts w:ascii="Times New Roman" w:hAnsi="Times New Roman"/>
                <w:b/>
                <w:bCs/>
                <w:szCs w:val="26"/>
              </w:rPr>
              <w:t>65</w:t>
            </w:r>
          </w:p>
          <w:p w14:paraId="004AC132" w14:textId="77777777" w:rsidR="00507E13" w:rsidRPr="0027263E" w:rsidRDefault="00507E13" w:rsidP="0027263E">
            <w:pPr>
              <w:spacing w:after="80"/>
              <w:rPr>
                <w:rFonts w:ascii="Times New Roman" w:hAnsi="Times New Roman"/>
                <w:b/>
                <w:bCs/>
                <w:szCs w:val="26"/>
              </w:rPr>
            </w:pPr>
            <w:r w:rsidRPr="0027263E">
              <w:rPr>
                <w:rFonts w:ascii="Times New Roman" w:hAnsi="Times New Roman"/>
                <w:b/>
                <w:bCs/>
                <w:szCs w:val="26"/>
              </w:rPr>
              <w:t>66</w:t>
            </w:r>
          </w:p>
          <w:p w14:paraId="4EE24CD7" w14:textId="77777777" w:rsidR="00507E13" w:rsidRPr="0027263E" w:rsidRDefault="00507E13" w:rsidP="0027263E">
            <w:pPr>
              <w:spacing w:after="80"/>
              <w:rPr>
                <w:rFonts w:ascii="Times New Roman" w:hAnsi="Times New Roman"/>
                <w:b/>
                <w:bCs/>
                <w:szCs w:val="26"/>
              </w:rPr>
            </w:pPr>
            <w:r w:rsidRPr="0027263E">
              <w:rPr>
                <w:rFonts w:ascii="Times New Roman" w:hAnsi="Times New Roman"/>
                <w:b/>
                <w:bCs/>
                <w:szCs w:val="26"/>
              </w:rPr>
              <w:t>67</w:t>
            </w:r>
          </w:p>
        </w:tc>
        <w:tc>
          <w:tcPr>
            <w:tcW w:w="2551" w:type="dxa"/>
            <w:shd w:val="clear" w:color="auto" w:fill="auto"/>
          </w:tcPr>
          <w:p w14:paraId="5AAABE5B"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b/>
                <w:bCs/>
                <w:color w:val="000000"/>
                <w:szCs w:val="26"/>
              </w:rPr>
              <w:t>- Hoạt động trải nghiệm:</w:t>
            </w:r>
          </w:p>
          <w:p w14:paraId="635580A6"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Tác hại của việc sử dụng rượu bia đối với học sinh THCS.</w:t>
            </w:r>
          </w:p>
          <w:p w14:paraId="6235471B"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b/>
                <w:bCs/>
                <w:color w:val="000000"/>
                <w:szCs w:val="26"/>
              </w:rPr>
              <w:t>- Hoạt động trải nghiệm:</w:t>
            </w:r>
          </w:p>
          <w:p w14:paraId="30F5B8BE"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Cách làm rượu trái cây lên men</w:t>
            </w:r>
          </w:p>
          <w:p w14:paraId="5DBD1402" w14:textId="77777777" w:rsidR="00507E13" w:rsidRPr="0027263E" w:rsidRDefault="00507E13" w:rsidP="0027263E">
            <w:pPr>
              <w:spacing w:after="80"/>
              <w:rPr>
                <w:rFonts w:ascii="Times New Roman" w:hAnsi="Times New Roman"/>
                <w:b/>
                <w:bCs/>
                <w:szCs w:val="26"/>
              </w:rPr>
            </w:pPr>
            <w:r w:rsidRPr="0027263E">
              <w:rPr>
                <w:rFonts w:ascii="Times New Roman" w:hAnsi="Times New Roman"/>
                <w:color w:val="000000"/>
                <w:szCs w:val="26"/>
              </w:rPr>
              <w:t>+ Sản xuất giấm ăn từ một số loại trái cây.</w:t>
            </w:r>
          </w:p>
        </w:tc>
        <w:tc>
          <w:tcPr>
            <w:tcW w:w="1134" w:type="dxa"/>
            <w:shd w:val="clear" w:color="auto" w:fill="auto"/>
            <w:vAlign w:val="center"/>
          </w:tcPr>
          <w:p w14:paraId="39B57967" w14:textId="77777777" w:rsidR="00507E13" w:rsidRPr="0027263E" w:rsidRDefault="00B377E9" w:rsidP="0027263E">
            <w:pPr>
              <w:jc w:val="center"/>
              <w:rPr>
                <w:rFonts w:ascii="Times New Roman" w:hAnsi="Times New Roman"/>
                <w:b/>
                <w:bCs/>
                <w:szCs w:val="26"/>
              </w:rPr>
            </w:pPr>
            <w:r w:rsidRPr="0027263E">
              <w:rPr>
                <w:rFonts w:ascii="Times New Roman" w:hAnsi="Times New Roman"/>
                <w:b/>
                <w:bCs/>
                <w:szCs w:val="26"/>
              </w:rPr>
              <w:t>3</w:t>
            </w:r>
          </w:p>
        </w:tc>
        <w:tc>
          <w:tcPr>
            <w:tcW w:w="9639" w:type="dxa"/>
            <w:shd w:val="clear" w:color="auto" w:fill="auto"/>
          </w:tcPr>
          <w:p w14:paraId="01FF34BF"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Nêu được tác hại của việc sử dụng rượu bia đối với học sinh THCS.</w:t>
            </w:r>
          </w:p>
          <w:p w14:paraId="36972C13"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Vận dụng kiến thức đã học về axit axetic để làm rượu trái cây lên men.</w:t>
            </w:r>
          </w:p>
          <w:p w14:paraId="6082A095" w14:textId="77777777" w:rsidR="00507E13" w:rsidRPr="0027263E" w:rsidRDefault="00507E13" w:rsidP="0027263E">
            <w:pPr>
              <w:spacing w:after="80"/>
              <w:rPr>
                <w:rFonts w:ascii="Times New Roman" w:hAnsi="Times New Roman"/>
                <w:b/>
                <w:bCs/>
                <w:szCs w:val="26"/>
              </w:rPr>
            </w:pPr>
          </w:p>
        </w:tc>
      </w:tr>
      <w:tr w:rsidR="00507E13" w:rsidRPr="0027263E" w14:paraId="72E8BF2D" w14:textId="77777777" w:rsidTr="002C3061">
        <w:trPr>
          <w:trHeight w:val="2098"/>
        </w:trPr>
        <w:tc>
          <w:tcPr>
            <w:tcW w:w="993" w:type="dxa"/>
            <w:shd w:val="clear" w:color="auto" w:fill="auto"/>
          </w:tcPr>
          <w:p w14:paraId="46AA5104" w14:textId="77777777" w:rsidR="00507E13" w:rsidRPr="0027263E" w:rsidRDefault="00507E13" w:rsidP="0027263E">
            <w:pPr>
              <w:spacing w:after="80"/>
              <w:rPr>
                <w:rFonts w:ascii="Times New Roman" w:hAnsi="Times New Roman"/>
                <w:b/>
                <w:bCs/>
                <w:szCs w:val="26"/>
              </w:rPr>
            </w:pPr>
            <w:r w:rsidRPr="0027263E">
              <w:rPr>
                <w:rFonts w:ascii="Times New Roman" w:hAnsi="Times New Roman"/>
                <w:b/>
                <w:bCs/>
                <w:szCs w:val="26"/>
              </w:rPr>
              <w:lastRenderedPageBreak/>
              <w:t>68</w:t>
            </w:r>
          </w:p>
          <w:p w14:paraId="0EF2DB6D" w14:textId="77777777" w:rsidR="00507E13" w:rsidRPr="0027263E" w:rsidRDefault="00507E13" w:rsidP="0027263E">
            <w:pPr>
              <w:spacing w:after="80"/>
              <w:rPr>
                <w:rFonts w:ascii="Times New Roman" w:hAnsi="Times New Roman"/>
                <w:b/>
                <w:bCs/>
                <w:szCs w:val="26"/>
              </w:rPr>
            </w:pPr>
            <w:r w:rsidRPr="0027263E">
              <w:rPr>
                <w:rFonts w:ascii="Times New Roman" w:hAnsi="Times New Roman"/>
                <w:b/>
                <w:bCs/>
                <w:szCs w:val="26"/>
              </w:rPr>
              <w:t>69</w:t>
            </w:r>
          </w:p>
        </w:tc>
        <w:tc>
          <w:tcPr>
            <w:tcW w:w="2551" w:type="dxa"/>
            <w:shd w:val="clear" w:color="auto" w:fill="auto"/>
          </w:tcPr>
          <w:p w14:paraId="15D89754" w14:textId="77777777" w:rsidR="00507E13" w:rsidRPr="0027263E" w:rsidRDefault="00507E13" w:rsidP="0027263E">
            <w:pPr>
              <w:spacing w:line="276" w:lineRule="auto"/>
              <w:rPr>
                <w:rFonts w:ascii="Times New Roman" w:hAnsi="Times New Roman"/>
                <w:b/>
                <w:sz w:val="24"/>
              </w:rPr>
            </w:pPr>
            <w:r w:rsidRPr="0027263E">
              <w:rPr>
                <w:rFonts w:ascii="Times New Roman" w:hAnsi="Times New Roman"/>
                <w:sz w:val="24"/>
                <w:lang w:val="pt-BR"/>
              </w:rPr>
              <w:t>Ôn tập học kì II</w:t>
            </w:r>
          </w:p>
          <w:p w14:paraId="313223DE" w14:textId="77777777" w:rsidR="00507E13" w:rsidRPr="0027263E" w:rsidRDefault="00507E13" w:rsidP="0027263E">
            <w:pPr>
              <w:spacing w:after="80"/>
              <w:rPr>
                <w:rFonts w:ascii="Times New Roman" w:hAnsi="Times New Roman"/>
                <w:b/>
                <w:bCs/>
                <w:szCs w:val="26"/>
              </w:rPr>
            </w:pPr>
          </w:p>
        </w:tc>
        <w:tc>
          <w:tcPr>
            <w:tcW w:w="1134" w:type="dxa"/>
            <w:shd w:val="clear" w:color="auto" w:fill="auto"/>
            <w:vAlign w:val="center"/>
          </w:tcPr>
          <w:p w14:paraId="6B96D7E2" w14:textId="77777777" w:rsidR="00507E13" w:rsidRPr="0027263E" w:rsidRDefault="00B377E9" w:rsidP="0027263E">
            <w:pPr>
              <w:jc w:val="center"/>
              <w:rPr>
                <w:rFonts w:ascii="Times New Roman" w:hAnsi="Times New Roman"/>
                <w:b/>
                <w:bCs/>
                <w:szCs w:val="26"/>
              </w:rPr>
            </w:pPr>
            <w:r w:rsidRPr="0027263E">
              <w:rPr>
                <w:rFonts w:ascii="Times New Roman" w:hAnsi="Times New Roman"/>
                <w:b/>
                <w:bCs/>
                <w:szCs w:val="26"/>
              </w:rPr>
              <w:t>2</w:t>
            </w:r>
          </w:p>
        </w:tc>
        <w:tc>
          <w:tcPr>
            <w:tcW w:w="9639" w:type="dxa"/>
            <w:shd w:val="clear" w:color="auto" w:fill="auto"/>
          </w:tcPr>
          <w:p w14:paraId="14E4E9F2"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Hệ thống hóa lại các kiến thức hóa hữu cơ đã học</w:t>
            </w:r>
          </w:p>
          <w:p w14:paraId="2CEFB1AC"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các dạng bài tập hóa hữu cơ cơ bản đã học</w:t>
            </w:r>
          </w:p>
          <w:p w14:paraId="027FD547"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Hệ thống lại các kiến thức cơ bản về 4 loại HC vô cơ và các công thức tính cơ bản.</w:t>
            </w:r>
          </w:p>
          <w:p w14:paraId="7D25A456"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Hệ thống hóa lại các kiến thức hóa hữu cơ đã học</w:t>
            </w:r>
          </w:p>
          <w:p w14:paraId="281E6325" w14:textId="77777777" w:rsidR="00507E13" w:rsidRPr="0027263E" w:rsidRDefault="00507E13" w:rsidP="0027263E">
            <w:pPr>
              <w:spacing w:line="276" w:lineRule="auto"/>
              <w:rPr>
                <w:rFonts w:ascii="Times New Roman" w:hAnsi="Times New Roman"/>
                <w:sz w:val="24"/>
              </w:rPr>
            </w:pPr>
            <w:r w:rsidRPr="0027263E">
              <w:rPr>
                <w:rFonts w:ascii="Times New Roman" w:hAnsi="Times New Roman"/>
                <w:color w:val="000000"/>
                <w:szCs w:val="26"/>
              </w:rPr>
              <w:t>- Các dạng bài tập hóa hữu cơ cơ bản đã học</w:t>
            </w:r>
          </w:p>
          <w:p w14:paraId="30CE3C36" w14:textId="77777777" w:rsidR="00507E13" w:rsidRPr="0027263E" w:rsidRDefault="00507E13" w:rsidP="0027263E">
            <w:pPr>
              <w:spacing w:after="80"/>
              <w:rPr>
                <w:rFonts w:ascii="Times New Roman" w:hAnsi="Times New Roman"/>
                <w:b/>
                <w:bCs/>
                <w:szCs w:val="26"/>
              </w:rPr>
            </w:pPr>
            <w:r w:rsidRPr="0027263E">
              <w:rPr>
                <w:rFonts w:ascii="Times New Roman" w:hAnsi="Times New Roman"/>
                <w:color w:val="000000"/>
                <w:szCs w:val="26"/>
              </w:rPr>
              <w:t>-</w:t>
            </w:r>
            <w:r w:rsidRPr="0027263E">
              <w:rPr>
                <w:rFonts w:ascii="Times New Roman" w:hAnsi="Times New Roman"/>
                <w:color w:val="1D1D1D"/>
                <w:szCs w:val="26"/>
              </w:rPr>
              <w:t xml:space="preserve"> Ôn tập bám sát ma trận thống nhất của Sở GDĐT</w:t>
            </w:r>
          </w:p>
        </w:tc>
      </w:tr>
      <w:tr w:rsidR="0035741E" w:rsidRPr="0027263E" w14:paraId="3DC3B3BE" w14:textId="77777777" w:rsidTr="002C3061">
        <w:tc>
          <w:tcPr>
            <w:tcW w:w="993" w:type="dxa"/>
            <w:shd w:val="clear" w:color="auto" w:fill="auto"/>
          </w:tcPr>
          <w:p w14:paraId="65FB2033" w14:textId="77777777" w:rsidR="0035741E" w:rsidRPr="0027263E" w:rsidRDefault="0035741E" w:rsidP="0027263E">
            <w:pPr>
              <w:spacing w:after="80"/>
              <w:rPr>
                <w:rFonts w:ascii="Times New Roman" w:hAnsi="Times New Roman"/>
                <w:b/>
                <w:bCs/>
                <w:szCs w:val="26"/>
              </w:rPr>
            </w:pPr>
            <w:r w:rsidRPr="0027263E">
              <w:rPr>
                <w:rFonts w:ascii="Times New Roman" w:hAnsi="Times New Roman"/>
                <w:b/>
                <w:bCs/>
                <w:szCs w:val="26"/>
              </w:rPr>
              <w:t>70</w:t>
            </w:r>
          </w:p>
        </w:tc>
        <w:tc>
          <w:tcPr>
            <w:tcW w:w="2551" w:type="dxa"/>
            <w:shd w:val="clear" w:color="auto" w:fill="auto"/>
          </w:tcPr>
          <w:p w14:paraId="58096B6B" w14:textId="3A7FA3C9" w:rsidR="0035741E" w:rsidRPr="002C3061" w:rsidRDefault="00507E13" w:rsidP="002C3061">
            <w:pPr>
              <w:spacing w:line="276" w:lineRule="auto"/>
              <w:rPr>
                <w:rFonts w:ascii="Times New Roman" w:hAnsi="Times New Roman"/>
                <w:sz w:val="24"/>
                <w:lang w:val="pt-BR"/>
              </w:rPr>
            </w:pPr>
            <w:r w:rsidRPr="0027263E">
              <w:rPr>
                <w:rFonts w:ascii="Times New Roman" w:hAnsi="Times New Roman"/>
                <w:sz w:val="24"/>
                <w:lang w:val="it-IT"/>
              </w:rPr>
              <w:t>Kiểm tra cuối kỳ II</w:t>
            </w:r>
          </w:p>
        </w:tc>
        <w:tc>
          <w:tcPr>
            <w:tcW w:w="1134" w:type="dxa"/>
            <w:shd w:val="clear" w:color="auto" w:fill="auto"/>
            <w:vAlign w:val="center"/>
          </w:tcPr>
          <w:p w14:paraId="7C6AD197" w14:textId="77777777" w:rsidR="0035741E" w:rsidRPr="0027263E" w:rsidRDefault="00B377E9" w:rsidP="0027263E">
            <w:pPr>
              <w:jc w:val="center"/>
              <w:rPr>
                <w:rFonts w:ascii="Times New Roman" w:hAnsi="Times New Roman"/>
                <w:b/>
                <w:bCs/>
                <w:szCs w:val="26"/>
              </w:rPr>
            </w:pPr>
            <w:r w:rsidRPr="0027263E">
              <w:rPr>
                <w:rFonts w:ascii="Times New Roman" w:hAnsi="Times New Roman"/>
                <w:b/>
                <w:bCs/>
                <w:szCs w:val="26"/>
              </w:rPr>
              <w:t>1</w:t>
            </w:r>
          </w:p>
        </w:tc>
        <w:tc>
          <w:tcPr>
            <w:tcW w:w="9639" w:type="dxa"/>
            <w:shd w:val="clear" w:color="auto" w:fill="auto"/>
          </w:tcPr>
          <w:p w14:paraId="28F79960" w14:textId="77777777" w:rsidR="0035741E" w:rsidRPr="0027263E" w:rsidRDefault="00A02467" w:rsidP="0027263E">
            <w:pPr>
              <w:spacing w:line="276" w:lineRule="auto"/>
              <w:rPr>
                <w:rFonts w:ascii="Times New Roman" w:hAnsi="Times New Roman"/>
                <w:sz w:val="24"/>
              </w:rPr>
            </w:pPr>
            <w:r w:rsidRPr="0027263E">
              <w:rPr>
                <w:rFonts w:ascii="Times New Roman" w:hAnsi="Times New Roman"/>
                <w:color w:val="000000"/>
                <w:szCs w:val="26"/>
              </w:rPr>
              <w:t>- Nội dung kiến thức từ tiết 37 đến tiết 67</w:t>
            </w:r>
          </w:p>
        </w:tc>
      </w:tr>
    </w:tbl>
    <w:p w14:paraId="17D35EE3" w14:textId="77777777" w:rsidR="002C1392" w:rsidRPr="002C1392" w:rsidRDefault="002C1392" w:rsidP="002C1392">
      <w:pPr>
        <w:jc w:val="center"/>
        <w:rPr>
          <w:rFonts w:ascii="Times New Roman" w:hAnsi="Times New Roman"/>
          <w:b/>
          <w:bCs/>
          <w:szCs w:val="28"/>
          <w:lang w:val="vi-VN"/>
        </w:rPr>
      </w:pPr>
      <w:r w:rsidRPr="002C1392">
        <w:rPr>
          <w:rFonts w:ascii="Times New Roman" w:hAnsi="Times New Roman"/>
          <w:b/>
          <w:bCs/>
          <w:szCs w:val="28"/>
        </w:rPr>
        <w:t>II. KẾ</w:t>
      </w:r>
      <w:r w:rsidRPr="002C1392">
        <w:rPr>
          <w:rFonts w:ascii="Times New Roman" w:hAnsi="Times New Roman"/>
          <w:b/>
          <w:bCs/>
          <w:szCs w:val="28"/>
          <w:lang w:val="vi-VN"/>
        </w:rPr>
        <w:t xml:space="preserve"> HOẠCH </w:t>
      </w:r>
      <w:r w:rsidRPr="002C1392">
        <w:rPr>
          <w:rFonts w:ascii="Times New Roman" w:hAnsi="Times New Roman"/>
          <w:b/>
          <w:bCs/>
          <w:szCs w:val="28"/>
        </w:rPr>
        <w:t xml:space="preserve">TỔ CHỨC CÁC </w:t>
      </w:r>
      <w:r w:rsidRPr="002C1392">
        <w:rPr>
          <w:rFonts w:ascii="Times New Roman" w:hAnsi="Times New Roman"/>
          <w:b/>
          <w:bCs/>
          <w:szCs w:val="28"/>
          <w:lang w:val="vi-VN"/>
        </w:rPr>
        <w:t xml:space="preserve">HOẠT ĐỘNG </w:t>
      </w:r>
      <w:r w:rsidRPr="002C1392">
        <w:rPr>
          <w:rFonts w:ascii="Times New Roman" w:hAnsi="Times New Roman"/>
          <w:b/>
          <w:bCs/>
          <w:szCs w:val="28"/>
        </w:rPr>
        <w:t>GIÁO DỤC</w:t>
      </w:r>
      <w:r w:rsidRPr="002C1392">
        <w:rPr>
          <w:rFonts w:ascii="Times New Roman" w:hAnsi="Times New Roman"/>
          <w:b/>
          <w:bCs/>
          <w:szCs w:val="28"/>
          <w:lang w:val="vi-VN"/>
        </w:rPr>
        <w:t xml:space="preserve"> CỦA TỔ CHUYÊN MÔN</w:t>
      </w:r>
    </w:p>
    <w:p w14:paraId="22EBDC4B" w14:textId="77777777" w:rsidR="002C1392" w:rsidRDefault="002C1392" w:rsidP="002C1392">
      <w:pPr>
        <w:jc w:val="center"/>
        <w:rPr>
          <w:szCs w:val="28"/>
          <w:lang w:val="vi-VN"/>
        </w:rPr>
      </w:pPr>
      <w:r>
        <w:rPr>
          <w:szCs w:val="28"/>
          <w:lang w:val="vi-VN"/>
        </w:rPr>
        <w:t>(N</w:t>
      </w:r>
      <w:r>
        <w:rPr>
          <w:rFonts w:ascii="Times New Roman" w:hAnsi="Times New Roman"/>
          <w:szCs w:val="28"/>
          <w:lang w:val="vi-VN"/>
        </w:rPr>
        <w:t>ă</w:t>
      </w:r>
      <w:r>
        <w:rPr>
          <w:szCs w:val="28"/>
          <w:lang w:val="vi-VN"/>
        </w:rPr>
        <w:t>m h</w:t>
      </w:r>
      <w:r>
        <w:rPr>
          <w:rFonts w:ascii="Times New Roman" w:hAnsi="Times New Roman"/>
          <w:szCs w:val="28"/>
          <w:lang w:val="vi-VN"/>
        </w:rPr>
        <w:t>ọ</w:t>
      </w:r>
      <w:r>
        <w:rPr>
          <w:szCs w:val="28"/>
          <w:lang w:val="vi-VN"/>
        </w:rPr>
        <w:t>c 20</w:t>
      </w:r>
      <w:r>
        <w:rPr>
          <w:szCs w:val="28"/>
        </w:rPr>
        <w:t>23</w:t>
      </w:r>
      <w:r>
        <w:rPr>
          <w:szCs w:val="28"/>
          <w:lang w:val="vi-VN"/>
        </w:rPr>
        <w:t xml:space="preserve"> - 20</w:t>
      </w:r>
      <w:r>
        <w:rPr>
          <w:szCs w:val="28"/>
        </w:rPr>
        <w:t>24</w:t>
      </w:r>
      <w:r>
        <w:rPr>
          <w:szCs w:val="28"/>
          <w:lang w:val="vi-VN"/>
        </w:rPr>
        <w:t>)</w:t>
      </w:r>
    </w:p>
    <w:p w14:paraId="4D6EFB11" w14:textId="77777777" w:rsidR="002C1392" w:rsidRDefault="002C1392" w:rsidP="002C1392">
      <w:pPr>
        <w:ind w:firstLine="567"/>
        <w:jc w:val="both"/>
        <w:rPr>
          <w:b/>
          <w:bCs/>
          <w:szCs w:val="28"/>
        </w:rPr>
      </w:pPr>
      <w:r>
        <w:rPr>
          <w:b/>
          <w:bCs/>
          <w:szCs w:val="28"/>
        </w:rPr>
        <w:t>1. Kh</w:t>
      </w:r>
      <w:r>
        <w:rPr>
          <w:rFonts w:ascii="Times New Roman" w:hAnsi="Times New Roman"/>
          <w:b/>
          <w:bCs/>
          <w:szCs w:val="28"/>
        </w:rPr>
        <w:t>ố</w:t>
      </w:r>
      <w:r>
        <w:rPr>
          <w:b/>
          <w:bCs/>
          <w:szCs w:val="28"/>
        </w:rPr>
        <w:t>i l</w:t>
      </w:r>
      <w:r>
        <w:rPr>
          <w:rFonts w:ascii="Times New Roman" w:hAnsi="Times New Roman"/>
          <w:b/>
          <w:bCs/>
          <w:szCs w:val="28"/>
        </w:rPr>
        <w:t>ớ</w:t>
      </w:r>
      <w:r>
        <w:rPr>
          <w:b/>
          <w:bCs/>
          <w:szCs w:val="28"/>
        </w:rPr>
        <w:t>p</w:t>
      </w:r>
      <w:r>
        <w:rPr>
          <w:b/>
          <w:bCs/>
          <w:szCs w:val="28"/>
          <w:lang w:val="vi-VN"/>
        </w:rPr>
        <w:t xml:space="preserve">: </w:t>
      </w:r>
      <w:r>
        <w:rPr>
          <w:b/>
          <w:bCs/>
          <w:szCs w:val="28"/>
        </w:rPr>
        <w:t>6, 7, 8, 9 ; S</w:t>
      </w:r>
      <w:r>
        <w:rPr>
          <w:rFonts w:ascii="Times New Roman" w:hAnsi="Times New Roman"/>
          <w:b/>
          <w:bCs/>
          <w:szCs w:val="28"/>
        </w:rPr>
        <w:t>ố</w:t>
      </w:r>
      <w:r>
        <w:rPr>
          <w:b/>
          <w:bCs/>
          <w:szCs w:val="28"/>
        </w:rPr>
        <w:t xml:space="preserve"> h</w:t>
      </w:r>
      <w:r>
        <w:rPr>
          <w:rFonts w:ascii="Times New Roman" w:hAnsi="Times New Roman"/>
          <w:b/>
          <w:bCs/>
          <w:szCs w:val="28"/>
        </w:rPr>
        <w:t>ọ</w:t>
      </w:r>
      <w:r>
        <w:rPr>
          <w:b/>
          <w:bCs/>
          <w:szCs w:val="28"/>
        </w:rPr>
        <w:t>c sinh:…………….</w:t>
      </w:r>
    </w:p>
    <w:tbl>
      <w:tblPr>
        <w:tblW w:w="13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11"/>
        <w:gridCol w:w="2835"/>
        <w:gridCol w:w="911"/>
        <w:gridCol w:w="990"/>
        <w:gridCol w:w="230"/>
        <w:gridCol w:w="1332"/>
        <w:gridCol w:w="1559"/>
        <w:gridCol w:w="1418"/>
        <w:gridCol w:w="1485"/>
        <w:gridCol w:w="170"/>
      </w:tblGrid>
      <w:tr w:rsidR="002C1392" w14:paraId="0597F081" w14:textId="77777777" w:rsidTr="002C1392">
        <w:tc>
          <w:tcPr>
            <w:tcW w:w="816" w:type="dxa"/>
            <w:tcBorders>
              <w:top w:val="single" w:sz="4" w:space="0" w:color="auto"/>
              <w:left w:val="single" w:sz="4" w:space="0" w:color="auto"/>
              <w:bottom w:val="single" w:sz="4" w:space="0" w:color="auto"/>
              <w:right w:val="single" w:sz="4" w:space="0" w:color="auto"/>
            </w:tcBorders>
            <w:vAlign w:val="center"/>
            <w:hideMark/>
          </w:tcPr>
          <w:p w14:paraId="35A2A281" w14:textId="77777777" w:rsidR="002C1392" w:rsidRDefault="002C1392">
            <w:pPr>
              <w:jc w:val="center"/>
              <w:rPr>
                <w:rFonts w:ascii="Times New Roman" w:eastAsia="Times New Roman" w:hAnsi="Times New Roman"/>
                <w:b/>
                <w:color w:val="000000"/>
                <w:sz w:val="28"/>
                <w:szCs w:val="28"/>
                <w:lang w:val="vi-VN"/>
              </w:rPr>
            </w:pPr>
            <w:r>
              <w:rPr>
                <w:rFonts w:ascii="Times New Roman" w:hAnsi="Times New Roman"/>
                <w:b/>
                <w:sz w:val="28"/>
                <w:szCs w:val="28"/>
                <w:lang w:val="vi-VN"/>
              </w:rPr>
              <w:t>STT</w:t>
            </w:r>
          </w:p>
        </w:tc>
        <w:tc>
          <w:tcPr>
            <w:tcW w:w="1311" w:type="dxa"/>
            <w:tcBorders>
              <w:top w:val="single" w:sz="4" w:space="0" w:color="auto"/>
              <w:left w:val="single" w:sz="4" w:space="0" w:color="auto"/>
              <w:bottom w:val="single" w:sz="4" w:space="0" w:color="auto"/>
              <w:right w:val="single" w:sz="4" w:space="0" w:color="auto"/>
            </w:tcBorders>
            <w:vAlign w:val="center"/>
            <w:hideMark/>
          </w:tcPr>
          <w:p w14:paraId="3B40F4D9" w14:textId="77777777" w:rsidR="002C1392" w:rsidRDefault="002C1392">
            <w:pPr>
              <w:jc w:val="center"/>
              <w:rPr>
                <w:rFonts w:ascii="Times New Roman" w:eastAsia="Times New Roman" w:hAnsi="Times New Roman"/>
                <w:b/>
                <w:sz w:val="28"/>
                <w:szCs w:val="28"/>
              </w:rPr>
            </w:pPr>
            <w:r>
              <w:rPr>
                <w:rFonts w:ascii="Times New Roman" w:hAnsi="Times New Roman"/>
                <w:b/>
                <w:sz w:val="28"/>
                <w:szCs w:val="28"/>
              </w:rPr>
              <w:t>Chủ đề</w:t>
            </w:r>
          </w:p>
          <w:p w14:paraId="45FDF555" w14:textId="77777777" w:rsidR="002C1392" w:rsidRDefault="002C1392">
            <w:pPr>
              <w:jc w:val="center"/>
              <w:rPr>
                <w:rFonts w:ascii="Times New Roman" w:eastAsia="Times New Roman" w:hAnsi="Times New Roman"/>
                <w:b/>
                <w:color w:val="000000"/>
                <w:sz w:val="28"/>
                <w:szCs w:val="28"/>
                <w:lang w:val="vi-VN"/>
              </w:rPr>
            </w:pPr>
            <w:r>
              <w:rPr>
                <w:rFonts w:ascii="Times New Roman" w:hAnsi="Times New Roman"/>
                <w:b/>
                <w:sz w:val="28"/>
                <w:szCs w:val="28"/>
                <w:lang w:val="vi-VN"/>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B9A92D" w14:textId="77777777" w:rsidR="002C1392" w:rsidRDefault="002C1392">
            <w:pPr>
              <w:jc w:val="center"/>
              <w:rPr>
                <w:rFonts w:ascii="Times New Roman" w:eastAsia="Times New Roman" w:hAnsi="Times New Roman"/>
                <w:b/>
                <w:sz w:val="28"/>
                <w:szCs w:val="28"/>
              </w:rPr>
            </w:pPr>
            <w:r>
              <w:rPr>
                <w:rFonts w:ascii="Times New Roman" w:hAnsi="Times New Roman"/>
                <w:b/>
                <w:sz w:val="28"/>
                <w:szCs w:val="28"/>
              </w:rPr>
              <w:t>Yêu cầu cần đạt</w:t>
            </w:r>
          </w:p>
          <w:p w14:paraId="7F9C0161" w14:textId="77777777" w:rsidR="002C1392" w:rsidRDefault="002C1392">
            <w:pPr>
              <w:jc w:val="center"/>
              <w:rPr>
                <w:rFonts w:ascii="Times New Roman" w:eastAsia="Times New Roman" w:hAnsi="Times New Roman"/>
                <w:b/>
                <w:color w:val="000000"/>
                <w:sz w:val="28"/>
                <w:szCs w:val="28"/>
                <w:lang w:val="vi-VN"/>
              </w:rPr>
            </w:pPr>
            <w:r>
              <w:rPr>
                <w:rFonts w:ascii="Times New Roman" w:hAnsi="Times New Roman"/>
                <w:b/>
                <w:sz w:val="28"/>
                <w:szCs w:val="28"/>
                <w:lang w:val="vi-VN"/>
              </w:rPr>
              <w:t>(</w:t>
            </w:r>
            <w:r>
              <w:rPr>
                <w:rFonts w:ascii="Times New Roman" w:hAnsi="Times New Roman"/>
                <w:b/>
                <w:sz w:val="28"/>
                <w:szCs w:val="28"/>
              </w:rPr>
              <w:t>2</w:t>
            </w:r>
            <w:r>
              <w:rPr>
                <w:rFonts w:ascii="Times New Roman" w:hAnsi="Times New Roman"/>
                <w:b/>
                <w:sz w:val="28"/>
                <w:szCs w:val="28"/>
                <w:lang w:val="vi-VN"/>
              </w:rPr>
              <w:t>)</w:t>
            </w:r>
          </w:p>
        </w:tc>
        <w:tc>
          <w:tcPr>
            <w:tcW w:w="911" w:type="dxa"/>
            <w:tcBorders>
              <w:top w:val="single" w:sz="4" w:space="0" w:color="auto"/>
              <w:left w:val="single" w:sz="4" w:space="0" w:color="auto"/>
              <w:bottom w:val="single" w:sz="4" w:space="0" w:color="auto"/>
              <w:right w:val="single" w:sz="4" w:space="0" w:color="auto"/>
            </w:tcBorders>
            <w:vAlign w:val="center"/>
            <w:hideMark/>
          </w:tcPr>
          <w:p w14:paraId="1EEDE4DF" w14:textId="77777777" w:rsidR="002C1392" w:rsidRDefault="002C1392">
            <w:pPr>
              <w:jc w:val="center"/>
              <w:rPr>
                <w:rFonts w:ascii="Times New Roman" w:eastAsia="Times New Roman" w:hAnsi="Times New Roman"/>
                <w:b/>
                <w:sz w:val="28"/>
                <w:szCs w:val="28"/>
              </w:rPr>
            </w:pPr>
            <w:r>
              <w:rPr>
                <w:rFonts w:ascii="Times New Roman" w:hAnsi="Times New Roman"/>
                <w:b/>
                <w:sz w:val="28"/>
                <w:szCs w:val="28"/>
              </w:rPr>
              <w:t>Số tiết</w:t>
            </w:r>
          </w:p>
          <w:p w14:paraId="2771F197" w14:textId="77777777" w:rsidR="002C1392" w:rsidRDefault="002C1392">
            <w:pPr>
              <w:jc w:val="center"/>
              <w:rPr>
                <w:rFonts w:ascii="Times New Roman" w:eastAsia="Times New Roman" w:hAnsi="Times New Roman"/>
                <w:b/>
                <w:color w:val="000000"/>
                <w:sz w:val="28"/>
                <w:szCs w:val="28"/>
                <w:lang w:val="vi-VN"/>
              </w:rPr>
            </w:pPr>
            <w:r>
              <w:rPr>
                <w:rFonts w:ascii="Times New Roman" w:hAnsi="Times New Roman"/>
                <w:b/>
                <w:sz w:val="28"/>
                <w:szCs w:val="28"/>
                <w:lang w:val="vi-VN"/>
              </w:rPr>
              <w:t>(</w:t>
            </w:r>
            <w:r>
              <w:rPr>
                <w:rFonts w:ascii="Times New Roman" w:hAnsi="Times New Roman"/>
                <w:b/>
                <w:sz w:val="28"/>
                <w:szCs w:val="28"/>
              </w:rPr>
              <w:t>3</w:t>
            </w:r>
            <w:r>
              <w:rPr>
                <w:rFonts w:ascii="Times New Roman" w:hAnsi="Times New Roman"/>
                <w:b/>
                <w:sz w:val="28"/>
                <w:szCs w:val="28"/>
                <w:lang w:val="vi-VN"/>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94DF8A2" w14:textId="77777777" w:rsidR="002C1392" w:rsidRDefault="002C1392">
            <w:pPr>
              <w:jc w:val="center"/>
              <w:rPr>
                <w:rFonts w:ascii="Times New Roman" w:eastAsia="Times New Roman" w:hAnsi="Times New Roman"/>
                <w:b/>
                <w:sz w:val="28"/>
                <w:szCs w:val="28"/>
                <w:lang w:val="vi-VN"/>
              </w:rPr>
            </w:pPr>
            <w:r>
              <w:rPr>
                <w:rFonts w:ascii="Times New Roman" w:hAnsi="Times New Roman"/>
                <w:b/>
                <w:sz w:val="28"/>
                <w:szCs w:val="28"/>
                <w:lang w:val="vi-VN"/>
              </w:rPr>
              <w:t>Thời điểm</w:t>
            </w:r>
          </w:p>
          <w:p w14:paraId="1F484355" w14:textId="77777777" w:rsidR="002C1392" w:rsidRDefault="002C1392">
            <w:pPr>
              <w:jc w:val="center"/>
              <w:rPr>
                <w:rFonts w:ascii="Times New Roman" w:eastAsia="Times New Roman" w:hAnsi="Times New Roman"/>
                <w:b/>
                <w:color w:val="000000"/>
                <w:sz w:val="28"/>
                <w:szCs w:val="28"/>
                <w:lang w:val="vi-VN"/>
              </w:rPr>
            </w:pPr>
            <w:r>
              <w:rPr>
                <w:rFonts w:ascii="Times New Roman" w:hAnsi="Times New Roman"/>
                <w:b/>
                <w:sz w:val="28"/>
                <w:szCs w:val="28"/>
                <w:lang w:val="vi-VN"/>
              </w:rPr>
              <w:t>(</w:t>
            </w:r>
            <w:r>
              <w:rPr>
                <w:rFonts w:ascii="Times New Roman" w:hAnsi="Times New Roman"/>
                <w:b/>
                <w:sz w:val="28"/>
                <w:szCs w:val="28"/>
              </w:rPr>
              <w:t>4</w:t>
            </w:r>
            <w:r>
              <w:rPr>
                <w:rFonts w:ascii="Times New Roman" w:hAnsi="Times New Roman"/>
                <w:b/>
                <w:sz w:val="28"/>
                <w:szCs w:val="28"/>
                <w:lang w:val="vi-VN"/>
              </w:rPr>
              <w:t>)</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14:paraId="324BDD9C" w14:textId="77777777" w:rsidR="002C1392" w:rsidRDefault="002C1392">
            <w:pPr>
              <w:jc w:val="center"/>
              <w:rPr>
                <w:rFonts w:ascii="Times New Roman" w:eastAsia="Times New Roman" w:hAnsi="Times New Roman"/>
                <w:b/>
                <w:sz w:val="28"/>
                <w:szCs w:val="28"/>
              </w:rPr>
            </w:pPr>
            <w:r>
              <w:rPr>
                <w:rFonts w:ascii="Times New Roman" w:hAnsi="Times New Roman"/>
                <w:b/>
                <w:sz w:val="28"/>
                <w:szCs w:val="28"/>
                <w:lang w:val="vi-VN"/>
              </w:rPr>
              <w:t>Địa điểm</w:t>
            </w:r>
          </w:p>
          <w:p w14:paraId="23817953" w14:textId="77777777" w:rsidR="002C1392" w:rsidRDefault="002C1392">
            <w:pPr>
              <w:jc w:val="center"/>
              <w:rPr>
                <w:rFonts w:ascii="Times New Roman" w:eastAsia="Times New Roman" w:hAnsi="Times New Roman"/>
                <w:b/>
                <w:color w:val="000000"/>
                <w:sz w:val="28"/>
                <w:szCs w:val="28"/>
                <w:lang w:val="vi-VN"/>
              </w:rPr>
            </w:pPr>
            <w:r>
              <w:rPr>
                <w:rFonts w:ascii="Times New Roman" w:hAnsi="Times New Roman"/>
                <w:b/>
                <w:sz w:val="28"/>
                <w:szCs w:val="28"/>
                <w:lang w:val="vi-VN"/>
              </w:rPr>
              <w:t>(</w:t>
            </w:r>
            <w:r>
              <w:rPr>
                <w:rFonts w:ascii="Times New Roman" w:hAnsi="Times New Roman"/>
                <w:b/>
                <w:sz w:val="28"/>
                <w:szCs w:val="28"/>
              </w:rPr>
              <w:t>5</w:t>
            </w:r>
            <w:r>
              <w:rPr>
                <w:rFonts w:ascii="Times New Roman" w:hAnsi="Times New Roman"/>
                <w:b/>
                <w:sz w:val="28"/>
                <w:szCs w:val="28"/>
                <w:lang w:val="vi-VN"/>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181BDA" w14:textId="77777777" w:rsidR="002C1392" w:rsidRDefault="002C1392">
            <w:pPr>
              <w:jc w:val="center"/>
              <w:rPr>
                <w:rFonts w:ascii="Times New Roman" w:eastAsia="Times New Roman" w:hAnsi="Times New Roman"/>
                <w:b/>
                <w:sz w:val="28"/>
                <w:szCs w:val="28"/>
              </w:rPr>
            </w:pPr>
            <w:r>
              <w:rPr>
                <w:rFonts w:ascii="Times New Roman" w:hAnsi="Times New Roman"/>
                <w:b/>
                <w:sz w:val="28"/>
                <w:szCs w:val="28"/>
              </w:rPr>
              <w:t>Chủ trì</w:t>
            </w:r>
          </w:p>
          <w:p w14:paraId="6CF14499" w14:textId="77777777" w:rsidR="002C1392" w:rsidRDefault="002C1392">
            <w:pPr>
              <w:jc w:val="center"/>
              <w:rPr>
                <w:rFonts w:ascii="Times New Roman" w:eastAsia="Times New Roman" w:hAnsi="Times New Roman"/>
                <w:b/>
                <w:color w:val="000000"/>
                <w:sz w:val="28"/>
                <w:szCs w:val="28"/>
              </w:rPr>
            </w:pPr>
            <w:r>
              <w:rPr>
                <w:rFonts w:ascii="Times New Roman" w:hAnsi="Times New Roman"/>
                <w:b/>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18994" w14:textId="77777777" w:rsidR="002C1392" w:rsidRDefault="002C1392">
            <w:pPr>
              <w:jc w:val="center"/>
              <w:rPr>
                <w:rFonts w:ascii="Times New Roman" w:eastAsia="Times New Roman" w:hAnsi="Times New Roman"/>
                <w:b/>
                <w:sz w:val="28"/>
                <w:szCs w:val="28"/>
              </w:rPr>
            </w:pPr>
            <w:r>
              <w:rPr>
                <w:rFonts w:ascii="Times New Roman" w:hAnsi="Times New Roman"/>
                <w:b/>
                <w:sz w:val="28"/>
                <w:szCs w:val="28"/>
              </w:rPr>
              <w:t>Phối hợp</w:t>
            </w:r>
          </w:p>
          <w:p w14:paraId="2D67F777" w14:textId="77777777" w:rsidR="002C1392" w:rsidRDefault="002C1392">
            <w:pPr>
              <w:jc w:val="center"/>
              <w:rPr>
                <w:rFonts w:ascii="Times New Roman" w:eastAsia="Times New Roman" w:hAnsi="Times New Roman"/>
                <w:b/>
                <w:color w:val="000000"/>
                <w:sz w:val="28"/>
                <w:szCs w:val="28"/>
              </w:rPr>
            </w:pPr>
            <w:r>
              <w:rPr>
                <w:rFonts w:ascii="Times New Roman" w:hAnsi="Times New Roman"/>
                <w:b/>
                <w:sz w:val="28"/>
                <w:szCs w:val="28"/>
              </w:rPr>
              <w:t>(7)</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088D5E16" w14:textId="77777777" w:rsidR="002C1392" w:rsidRDefault="002C1392">
            <w:pPr>
              <w:jc w:val="center"/>
              <w:rPr>
                <w:rFonts w:ascii="Times New Roman" w:eastAsia="Times New Roman" w:hAnsi="Times New Roman"/>
                <w:b/>
                <w:sz w:val="28"/>
                <w:szCs w:val="28"/>
              </w:rPr>
            </w:pPr>
            <w:r>
              <w:rPr>
                <w:rFonts w:ascii="Times New Roman" w:hAnsi="Times New Roman"/>
                <w:b/>
                <w:sz w:val="28"/>
                <w:szCs w:val="28"/>
              </w:rPr>
              <w:t>Điều kiện thực hiện</w:t>
            </w:r>
          </w:p>
          <w:p w14:paraId="325F1AE7" w14:textId="77777777" w:rsidR="002C1392" w:rsidRDefault="002C1392">
            <w:pPr>
              <w:jc w:val="center"/>
              <w:rPr>
                <w:rFonts w:ascii="Times New Roman" w:eastAsia="Times New Roman" w:hAnsi="Times New Roman"/>
                <w:b/>
                <w:color w:val="000000"/>
                <w:sz w:val="28"/>
                <w:szCs w:val="28"/>
              </w:rPr>
            </w:pPr>
            <w:r>
              <w:rPr>
                <w:rFonts w:ascii="Times New Roman" w:hAnsi="Times New Roman"/>
                <w:b/>
                <w:sz w:val="28"/>
                <w:szCs w:val="28"/>
              </w:rPr>
              <w:t>(8)</w:t>
            </w:r>
          </w:p>
        </w:tc>
      </w:tr>
      <w:tr w:rsidR="002C1392" w14:paraId="789F6FE3" w14:textId="77777777" w:rsidTr="002C1392">
        <w:tc>
          <w:tcPr>
            <w:tcW w:w="816" w:type="dxa"/>
            <w:tcBorders>
              <w:top w:val="single" w:sz="4" w:space="0" w:color="auto"/>
              <w:left w:val="single" w:sz="4" w:space="0" w:color="auto"/>
              <w:bottom w:val="single" w:sz="4" w:space="0" w:color="auto"/>
              <w:right w:val="single" w:sz="4" w:space="0" w:color="auto"/>
            </w:tcBorders>
            <w:hideMark/>
          </w:tcPr>
          <w:p w14:paraId="30F23D83" w14:textId="77777777" w:rsidR="002C1392" w:rsidRDefault="002C1392">
            <w:pPr>
              <w:jc w:val="center"/>
              <w:rPr>
                <w:rFonts w:ascii="Times New Roman" w:eastAsia="Times New Roman" w:hAnsi="Times New Roman"/>
                <w:color w:val="000000"/>
                <w:sz w:val="28"/>
                <w:szCs w:val="28"/>
                <w:lang w:val="vi-VN"/>
              </w:rPr>
            </w:pPr>
            <w:r>
              <w:rPr>
                <w:rFonts w:ascii="Times New Roman" w:hAnsi="Times New Roman"/>
                <w:sz w:val="28"/>
                <w:szCs w:val="28"/>
                <w:lang w:val="vi-VN"/>
              </w:rPr>
              <w:t>1</w:t>
            </w:r>
          </w:p>
        </w:tc>
        <w:tc>
          <w:tcPr>
            <w:tcW w:w="1311" w:type="dxa"/>
            <w:tcBorders>
              <w:top w:val="single" w:sz="4" w:space="0" w:color="auto"/>
              <w:left w:val="single" w:sz="4" w:space="0" w:color="auto"/>
              <w:bottom w:val="single" w:sz="4" w:space="0" w:color="auto"/>
              <w:right w:val="single" w:sz="4" w:space="0" w:color="auto"/>
            </w:tcBorders>
            <w:hideMark/>
          </w:tcPr>
          <w:p w14:paraId="582E8A5A" w14:textId="77777777" w:rsidR="002C1392" w:rsidRDefault="002C1392">
            <w:pPr>
              <w:rPr>
                <w:rFonts w:ascii="Times New Roman" w:eastAsia="Times New Roman" w:hAnsi="Times New Roman"/>
                <w:color w:val="000000"/>
                <w:sz w:val="28"/>
                <w:szCs w:val="28"/>
              </w:rPr>
            </w:pPr>
            <w:r>
              <w:rPr>
                <w:rFonts w:ascii="Times New Roman" w:hAnsi="Times New Roman"/>
                <w:sz w:val="28"/>
                <w:szCs w:val="28"/>
              </w:rPr>
              <w:t>Ngày hội Stem</w:t>
            </w:r>
          </w:p>
        </w:tc>
        <w:tc>
          <w:tcPr>
            <w:tcW w:w="2835" w:type="dxa"/>
            <w:tcBorders>
              <w:top w:val="single" w:sz="4" w:space="0" w:color="auto"/>
              <w:left w:val="single" w:sz="4" w:space="0" w:color="auto"/>
              <w:bottom w:val="single" w:sz="4" w:space="0" w:color="auto"/>
              <w:right w:val="single" w:sz="4" w:space="0" w:color="auto"/>
            </w:tcBorders>
            <w:hideMark/>
          </w:tcPr>
          <w:p w14:paraId="0C7E8EA4" w14:textId="77777777" w:rsidR="002C1392" w:rsidRDefault="002C1392">
            <w:pPr>
              <w:jc w:val="both"/>
              <w:rPr>
                <w:rFonts w:ascii="Times New Roman" w:eastAsia="Times New Roman" w:hAnsi="Times New Roman"/>
                <w:color w:val="000000"/>
                <w:sz w:val="28"/>
                <w:szCs w:val="28"/>
              </w:rPr>
            </w:pPr>
            <w:r>
              <w:rPr>
                <w:rFonts w:ascii="Times New Roman" w:hAnsi="Times New Roman"/>
                <w:sz w:val="28"/>
                <w:szCs w:val="28"/>
              </w:rPr>
              <w:t>Vận dụng kiến thức đã học để làm được mô hình sản phẩm Stem</w:t>
            </w:r>
          </w:p>
        </w:tc>
        <w:tc>
          <w:tcPr>
            <w:tcW w:w="911" w:type="dxa"/>
            <w:tcBorders>
              <w:top w:val="single" w:sz="4" w:space="0" w:color="auto"/>
              <w:left w:val="single" w:sz="4" w:space="0" w:color="auto"/>
              <w:bottom w:val="single" w:sz="4" w:space="0" w:color="auto"/>
              <w:right w:val="single" w:sz="4" w:space="0" w:color="auto"/>
            </w:tcBorders>
            <w:hideMark/>
          </w:tcPr>
          <w:p w14:paraId="6E32EB4A" w14:textId="77777777" w:rsidR="002C1392" w:rsidRDefault="002C1392">
            <w:pPr>
              <w:jc w:val="center"/>
              <w:rPr>
                <w:rFonts w:ascii="Times New Roman" w:eastAsia="Times New Roman" w:hAnsi="Times New Roman"/>
                <w:color w:val="000000"/>
                <w:sz w:val="28"/>
                <w:szCs w:val="28"/>
              </w:rPr>
            </w:pPr>
            <w:r>
              <w:rPr>
                <w:rFonts w:ascii="Times New Roman" w:hAnsi="Times New Roman"/>
                <w:sz w:val="28"/>
                <w:szCs w:val="28"/>
              </w:rPr>
              <w:t>1 buổi</w:t>
            </w:r>
          </w:p>
        </w:tc>
        <w:tc>
          <w:tcPr>
            <w:tcW w:w="990" w:type="dxa"/>
            <w:tcBorders>
              <w:top w:val="single" w:sz="4" w:space="0" w:color="auto"/>
              <w:left w:val="single" w:sz="4" w:space="0" w:color="auto"/>
              <w:bottom w:val="single" w:sz="4" w:space="0" w:color="auto"/>
              <w:right w:val="single" w:sz="4" w:space="0" w:color="auto"/>
            </w:tcBorders>
            <w:hideMark/>
          </w:tcPr>
          <w:p w14:paraId="32795B30" w14:textId="77777777" w:rsidR="002C1392" w:rsidRDefault="002C1392">
            <w:pPr>
              <w:jc w:val="center"/>
              <w:rPr>
                <w:rFonts w:ascii="Times New Roman" w:eastAsia="Times New Roman" w:hAnsi="Times New Roman"/>
                <w:color w:val="000000"/>
                <w:sz w:val="28"/>
                <w:szCs w:val="28"/>
              </w:rPr>
            </w:pPr>
            <w:r>
              <w:rPr>
                <w:rFonts w:ascii="Times New Roman" w:hAnsi="Times New Roman"/>
                <w:sz w:val="28"/>
                <w:szCs w:val="28"/>
              </w:rPr>
              <w:t>Tháng 11</w:t>
            </w:r>
          </w:p>
        </w:tc>
        <w:tc>
          <w:tcPr>
            <w:tcW w:w="1562" w:type="dxa"/>
            <w:gridSpan w:val="2"/>
            <w:tcBorders>
              <w:top w:val="single" w:sz="4" w:space="0" w:color="auto"/>
              <w:left w:val="single" w:sz="4" w:space="0" w:color="auto"/>
              <w:bottom w:val="single" w:sz="4" w:space="0" w:color="auto"/>
              <w:right w:val="single" w:sz="4" w:space="0" w:color="auto"/>
            </w:tcBorders>
            <w:hideMark/>
          </w:tcPr>
          <w:p w14:paraId="74AC0A17" w14:textId="77777777" w:rsidR="002C1392" w:rsidRDefault="002C1392">
            <w:pPr>
              <w:jc w:val="center"/>
              <w:rPr>
                <w:rFonts w:ascii="Times New Roman" w:eastAsia="Times New Roman" w:hAnsi="Times New Roman"/>
                <w:color w:val="000000"/>
                <w:sz w:val="28"/>
                <w:szCs w:val="28"/>
              </w:rPr>
            </w:pPr>
            <w:r>
              <w:rPr>
                <w:rFonts w:ascii="Times New Roman" w:hAnsi="Times New Roman"/>
                <w:sz w:val="28"/>
                <w:szCs w:val="28"/>
              </w:rPr>
              <w:t>Sân trường</w:t>
            </w:r>
          </w:p>
        </w:tc>
        <w:tc>
          <w:tcPr>
            <w:tcW w:w="1559" w:type="dxa"/>
            <w:tcBorders>
              <w:top w:val="single" w:sz="4" w:space="0" w:color="auto"/>
              <w:left w:val="single" w:sz="4" w:space="0" w:color="auto"/>
              <w:bottom w:val="single" w:sz="4" w:space="0" w:color="auto"/>
              <w:right w:val="single" w:sz="4" w:space="0" w:color="auto"/>
            </w:tcBorders>
            <w:hideMark/>
          </w:tcPr>
          <w:p w14:paraId="070C0367" w14:textId="77777777" w:rsidR="002C1392" w:rsidRDefault="002C1392">
            <w:pPr>
              <w:jc w:val="center"/>
              <w:rPr>
                <w:rFonts w:ascii="Times New Roman" w:eastAsia="Times New Roman" w:hAnsi="Times New Roman"/>
                <w:color w:val="000000"/>
                <w:sz w:val="28"/>
                <w:szCs w:val="28"/>
              </w:rPr>
            </w:pPr>
            <w:r>
              <w:rPr>
                <w:rFonts w:ascii="Times New Roman" w:hAnsi="Times New Roman"/>
                <w:sz w:val="28"/>
                <w:szCs w:val="28"/>
              </w:rPr>
              <w:t>Nhà trường</w:t>
            </w:r>
          </w:p>
        </w:tc>
        <w:tc>
          <w:tcPr>
            <w:tcW w:w="1418" w:type="dxa"/>
            <w:tcBorders>
              <w:top w:val="single" w:sz="4" w:space="0" w:color="auto"/>
              <w:left w:val="single" w:sz="4" w:space="0" w:color="auto"/>
              <w:bottom w:val="single" w:sz="4" w:space="0" w:color="auto"/>
              <w:right w:val="single" w:sz="4" w:space="0" w:color="auto"/>
            </w:tcBorders>
            <w:hideMark/>
          </w:tcPr>
          <w:p w14:paraId="72EB4162" w14:textId="77777777" w:rsidR="002C1392" w:rsidRDefault="002C1392">
            <w:pPr>
              <w:jc w:val="center"/>
              <w:rPr>
                <w:rFonts w:ascii="Times New Roman" w:eastAsia="Times New Roman" w:hAnsi="Times New Roman"/>
                <w:color w:val="000000"/>
                <w:sz w:val="28"/>
                <w:szCs w:val="28"/>
              </w:rPr>
            </w:pPr>
            <w:r>
              <w:rPr>
                <w:rFonts w:ascii="Times New Roman" w:hAnsi="Times New Roman"/>
                <w:sz w:val="28"/>
                <w:szCs w:val="28"/>
              </w:rPr>
              <w:t>Tổ CM</w:t>
            </w:r>
          </w:p>
        </w:tc>
        <w:tc>
          <w:tcPr>
            <w:tcW w:w="1655" w:type="dxa"/>
            <w:gridSpan w:val="2"/>
            <w:tcBorders>
              <w:top w:val="single" w:sz="4" w:space="0" w:color="auto"/>
              <w:left w:val="single" w:sz="4" w:space="0" w:color="auto"/>
              <w:bottom w:val="single" w:sz="4" w:space="0" w:color="auto"/>
              <w:right w:val="single" w:sz="4" w:space="0" w:color="auto"/>
            </w:tcBorders>
          </w:tcPr>
          <w:p w14:paraId="46384AEE" w14:textId="77777777" w:rsidR="002C1392" w:rsidRDefault="002C1392">
            <w:pPr>
              <w:jc w:val="both"/>
              <w:rPr>
                <w:rFonts w:ascii="Times New Roman" w:eastAsia="Times New Roman" w:hAnsi="Times New Roman"/>
                <w:color w:val="000000"/>
                <w:sz w:val="28"/>
                <w:szCs w:val="28"/>
                <w:lang w:val="vi-VN"/>
              </w:rPr>
            </w:pPr>
          </w:p>
        </w:tc>
      </w:tr>
      <w:tr w:rsidR="002C1392" w14:paraId="373DA3CD" w14:textId="77777777" w:rsidTr="002C1392">
        <w:tc>
          <w:tcPr>
            <w:tcW w:w="816" w:type="dxa"/>
            <w:tcBorders>
              <w:top w:val="single" w:sz="4" w:space="0" w:color="auto"/>
              <w:left w:val="single" w:sz="4" w:space="0" w:color="auto"/>
              <w:bottom w:val="single" w:sz="4" w:space="0" w:color="auto"/>
              <w:right w:val="single" w:sz="4" w:space="0" w:color="auto"/>
            </w:tcBorders>
          </w:tcPr>
          <w:p w14:paraId="17945918" w14:textId="77777777" w:rsidR="002C1392" w:rsidRDefault="002C1392">
            <w:pPr>
              <w:jc w:val="center"/>
              <w:rPr>
                <w:rFonts w:ascii="Times New Roman" w:eastAsia="Times New Roman" w:hAnsi="Times New Roman"/>
                <w:color w:val="000000"/>
                <w:sz w:val="28"/>
                <w:szCs w:val="28"/>
                <w:lang w:val="vi-VN"/>
              </w:rPr>
            </w:pPr>
          </w:p>
        </w:tc>
        <w:tc>
          <w:tcPr>
            <w:tcW w:w="1311" w:type="dxa"/>
            <w:tcBorders>
              <w:top w:val="single" w:sz="4" w:space="0" w:color="auto"/>
              <w:left w:val="single" w:sz="4" w:space="0" w:color="auto"/>
              <w:bottom w:val="single" w:sz="4" w:space="0" w:color="auto"/>
              <w:right w:val="single" w:sz="4" w:space="0" w:color="auto"/>
            </w:tcBorders>
          </w:tcPr>
          <w:p w14:paraId="312AAA7D" w14:textId="77777777" w:rsidR="002C1392" w:rsidRDefault="002C1392">
            <w:pPr>
              <w:jc w:val="both"/>
              <w:rPr>
                <w:rFonts w:ascii="Times New Roman" w:eastAsia="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CDB3CCD" w14:textId="77777777" w:rsidR="002C1392" w:rsidRDefault="002C1392">
            <w:pPr>
              <w:jc w:val="both"/>
              <w:rPr>
                <w:rFonts w:ascii="Times New Roman" w:eastAsia="Times New Roman" w:hAnsi="Times New Roman"/>
                <w:color w:val="000000"/>
                <w:sz w:val="28"/>
                <w:szCs w:val="28"/>
              </w:rPr>
            </w:pPr>
          </w:p>
        </w:tc>
        <w:tc>
          <w:tcPr>
            <w:tcW w:w="911" w:type="dxa"/>
            <w:tcBorders>
              <w:top w:val="single" w:sz="4" w:space="0" w:color="auto"/>
              <w:left w:val="single" w:sz="4" w:space="0" w:color="auto"/>
              <w:bottom w:val="single" w:sz="4" w:space="0" w:color="auto"/>
              <w:right w:val="single" w:sz="4" w:space="0" w:color="auto"/>
            </w:tcBorders>
          </w:tcPr>
          <w:p w14:paraId="11B85194" w14:textId="77777777" w:rsidR="002C1392" w:rsidRDefault="002C1392">
            <w:pPr>
              <w:jc w:val="both"/>
              <w:rPr>
                <w:rFonts w:ascii="Times New Roman" w:eastAsia="Times New Roman" w:hAnsi="Times New Roman"/>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14:paraId="671E4AB8" w14:textId="77777777" w:rsidR="002C1392" w:rsidRDefault="002C1392">
            <w:pPr>
              <w:jc w:val="both"/>
              <w:rPr>
                <w:rFonts w:ascii="Times New Roman" w:eastAsia="Times New Roman" w:hAnsi="Times New Roman"/>
                <w:color w:val="000000"/>
                <w:sz w:val="28"/>
                <w:szCs w:val="28"/>
              </w:rPr>
            </w:pPr>
          </w:p>
        </w:tc>
        <w:tc>
          <w:tcPr>
            <w:tcW w:w="1562" w:type="dxa"/>
            <w:gridSpan w:val="2"/>
            <w:tcBorders>
              <w:top w:val="single" w:sz="4" w:space="0" w:color="auto"/>
              <w:left w:val="single" w:sz="4" w:space="0" w:color="auto"/>
              <w:bottom w:val="single" w:sz="4" w:space="0" w:color="auto"/>
              <w:right w:val="single" w:sz="4" w:space="0" w:color="auto"/>
            </w:tcBorders>
          </w:tcPr>
          <w:p w14:paraId="10255847" w14:textId="77777777" w:rsidR="002C1392" w:rsidRDefault="002C1392">
            <w:pPr>
              <w:jc w:val="both"/>
              <w:rPr>
                <w:rFonts w:ascii="Times New Roman" w:eastAsia="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3B850B2" w14:textId="77777777" w:rsidR="002C1392" w:rsidRDefault="002C1392">
            <w:pPr>
              <w:jc w:val="both"/>
              <w:rPr>
                <w:rFonts w:ascii="Times New Roman" w:eastAsia="Times New Roman" w:hAnsi="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0FC7948" w14:textId="77777777" w:rsidR="002C1392" w:rsidRDefault="002C1392">
            <w:pPr>
              <w:jc w:val="both"/>
              <w:rPr>
                <w:rFonts w:ascii="Times New Roman" w:eastAsia="Times New Roman" w:hAnsi="Times New Roman"/>
                <w:color w:val="000000"/>
                <w:sz w:val="28"/>
                <w:szCs w:val="28"/>
              </w:rPr>
            </w:pPr>
          </w:p>
        </w:tc>
        <w:tc>
          <w:tcPr>
            <w:tcW w:w="1655" w:type="dxa"/>
            <w:gridSpan w:val="2"/>
            <w:tcBorders>
              <w:top w:val="single" w:sz="4" w:space="0" w:color="auto"/>
              <w:left w:val="single" w:sz="4" w:space="0" w:color="auto"/>
              <w:bottom w:val="single" w:sz="4" w:space="0" w:color="auto"/>
              <w:right w:val="single" w:sz="4" w:space="0" w:color="auto"/>
            </w:tcBorders>
          </w:tcPr>
          <w:p w14:paraId="00C596FA" w14:textId="77777777" w:rsidR="002C1392" w:rsidRDefault="002C1392">
            <w:pPr>
              <w:jc w:val="both"/>
              <w:rPr>
                <w:rFonts w:ascii="Times New Roman" w:eastAsia="Times New Roman" w:hAnsi="Times New Roman"/>
                <w:color w:val="000000"/>
                <w:sz w:val="28"/>
                <w:szCs w:val="28"/>
                <w:lang w:val="vi-VN"/>
              </w:rPr>
            </w:pPr>
          </w:p>
        </w:tc>
      </w:tr>
      <w:tr w:rsidR="002C1392" w14:paraId="2E1006A6" w14:textId="77777777" w:rsidTr="002C1392">
        <w:trPr>
          <w:gridAfter w:val="1"/>
          <w:wAfter w:w="170" w:type="dxa"/>
        </w:trPr>
        <w:tc>
          <w:tcPr>
            <w:tcW w:w="7093" w:type="dxa"/>
            <w:gridSpan w:val="6"/>
            <w:tcBorders>
              <w:top w:val="nil"/>
              <w:left w:val="nil"/>
              <w:bottom w:val="nil"/>
              <w:right w:val="nil"/>
            </w:tcBorders>
          </w:tcPr>
          <w:p w14:paraId="52C1C50B" w14:textId="77777777" w:rsidR="002C1392" w:rsidRDefault="002C1392">
            <w:pPr>
              <w:jc w:val="center"/>
              <w:rPr>
                <w:rFonts w:ascii="Times New Roman" w:eastAsia="Times New Roman" w:hAnsi="Times New Roman"/>
                <w:b/>
                <w:bCs/>
                <w:sz w:val="28"/>
                <w:szCs w:val="28"/>
                <w:lang w:val="vi-VN"/>
              </w:rPr>
            </w:pPr>
          </w:p>
          <w:p w14:paraId="192DDC3D" w14:textId="77777777" w:rsidR="00D962F7" w:rsidRDefault="00D962F7">
            <w:pPr>
              <w:jc w:val="center"/>
              <w:rPr>
                <w:rFonts w:ascii="Times New Roman" w:hAnsi="Times New Roman"/>
                <w:b/>
                <w:bCs/>
                <w:sz w:val="28"/>
                <w:szCs w:val="28"/>
                <w:lang w:val="vi-VN"/>
              </w:rPr>
            </w:pPr>
          </w:p>
          <w:p w14:paraId="6EB10691" w14:textId="044D010C" w:rsidR="002C1392" w:rsidRDefault="002C1392">
            <w:pPr>
              <w:jc w:val="center"/>
              <w:rPr>
                <w:rFonts w:ascii="Times New Roman" w:hAnsi="Times New Roman"/>
                <w:b/>
                <w:bCs/>
                <w:sz w:val="28"/>
                <w:szCs w:val="28"/>
              </w:rPr>
            </w:pPr>
            <w:r>
              <w:rPr>
                <w:rFonts w:ascii="Times New Roman" w:hAnsi="Times New Roman"/>
                <w:b/>
                <w:bCs/>
                <w:sz w:val="28"/>
                <w:szCs w:val="28"/>
                <w:lang w:val="vi-VN"/>
              </w:rPr>
              <w:t>TỔ TRƯỞNG</w:t>
            </w:r>
          </w:p>
          <w:p w14:paraId="1855E522" w14:textId="793C432A" w:rsidR="002C1392" w:rsidRDefault="002C3061">
            <w:pPr>
              <w:jc w:val="center"/>
              <w:rPr>
                <w:rFonts w:ascii="Times New Roman" w:hAnsi="Times New Roman"/>
                <w:b/>
                <w:bCs/>
                <w:sz w:val="28"/>
                <w:szCs w:val="28"/>
              </w:rPr>
            </w:pPr>
            <w:r>
              <w:rPr>
                <w:rFonts w:ascii="Times New Roman" w:hAnsi="Times New Roman"/>
                <w:b/>
                <w:bCs/>
                <w:noProof/>
                <w:sz w:val="28"/>
                <w:szCs w:val="28"/>
              </w:rPr>
              <w:drawing>
                <wp:inline distT="0" distB="0" distL="0" distR="0" wp14:anchorId="738AEF00" wp14:editId="1B6E8049">
                  <wp:extent cx="889000"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527050"/>
                          </a:xfrm>
                          <a:prstGeom prst="rect">
                            <a:avLst/>
                          </a:prstGeom>
                          <a:noFill/>
                          <a:ln>
                            <a:noFill/>
                          </a:ln>
                        </pic:spPr>
                      </pic:pic>
                    </a:graphicData>
                  </a:graphic>
                </wp:inline>
              </w:drawing>
            </w:r>
          </w:p>
          <w:p w14:paraId="324417F4" w14:textId="77777777" w:rsidR="002C1392" w:rsidRDefault="002C1392">
            <w:pPr>
              <w:jc w:val="center"/>
              <w:rPr>
                <w:rFonts w:ascii="Times New Roman" w:hAnsi="Times New Roman"/>
                <w:b/>
                <w:bCs/>
                <w:sz w:val="28"/>
                <w:szCs w:val="28"/>
              </w:rPr>
            </w:pPr>
          </w:p>
          <w:p w14:paraId="7957B3DE" w14:textId="77777777" w:rsidR="002C1392" w:rsidRDefault="002C1392">
            <w:pPr>
              <w:jc w:val="center"/>
              <w:rPr>
                <w:rFonts w:ascii="Times New Roman" w:hAnsi="Times New Roman"/>
                <w:b/>
                <w:bCs/>
                <w:sz w:val="28"/>
                <w:szCs w:val="28"/>
              </w:rPr>
            </w:pPr>
            <w:r>
              <w:rPr>
                <w:rFonts w:ascii="Times New Roman" w:hAnsi="Times New Roman"/>
                <w:b/>
                <w:bCs/>
                <w:sz w:val="28"/>
                <w:szCs w:val="28"/>
              </w:rPr>
              <w:t>Phạm Thị Vy</w:t>
            </w:r>
          </w:p>
          <w:p w14:paraId="349C4FBF" w14:textId="77777777" w:rsidR="002C1392" w:rsidRDefault="002C1392">
            <w:pPr>
              <w:jc w:val="center"/>
              <w:rPr>
                <w:rFonts w:ascii="Times New Roman" w:eastAsia="Times New Roman" w:hAnsi="Times New Roman"/>
                <w:b/>
                <w:bCs/>
                <w:color w:val="000000"/>
                <w:sz w:val="28"/>
                <w:szCs w:val="28"/>
                <w:lang w:val="vi-VN"/>
              </w:rPr>
            </w:pPr>
          </w:p>
        </w:tc>
        <w:tc>
          <w:tcPr>
            <w:tcW w:w="5794" w:type="dxa"/>
            <w:gridSpan w:val="4"/>
            <w:tcBorders>
              <w:top w:val="nil"/>
              <w:left w:val="nil"/>
              <w:bottom w:val="nil"/>
              <w:right w:val="nil"/>
            </w:tcBorders>
          </w:tcPr>
          <w:p w14:paraId="6BAC3537" w14:textId="77777777" w:rsidR="002C1392" w:rsidRDefault="002C1392">
            <w:pPr>
              <w:jc w:val="center"/>
              <w:rPr>
                <w:rFonts w:ascii="Times New Roman" w:eastAsia="Times New Roman" w:hAnsi="Times New Roman"/>
                <w:bCs/>
                <w:i/>
                <w:sz w:val="28"/>
                <w:szCs w:val="28"/>
              </w:rPr>
            </w:pPr>
            <w:r>
              <w:rPr>
                <w:rFonts w:ascii="Times New Roman" w:hAnsi="Times New Roman"/>
                <w:bCs/>
                <w:i/>
                <w:sz w:val="28"/>
                <w:szCs w:val="28"/>
              </w:rPr>
              <w:t>Đại Hưng, ngày 4 tháng 9 năm 2023</w:t>
            </w:r>
          </w:p>
          <w:p w14:paraId="48826F39" w14:textId="77777777" w:rsidR="002C1392" w:rsidRDefault="002C1392">
            <w:pPr>
              <w:jc w:val="center"/>
              <w:rPr>
                <w:rFonts w:ascii="Times New Roman" w:hAnsi="Times New Roman"/>
                <w:b/>
                <w:bCs/>
                <w:sz w:val="28"/>
                <w:szCs w:val="28"/>
              </w:rPr>
            </w:pPr>
            <w:r>
              <w:rPr>
                <w:rFonts w:ascii="Times New Roman" w:hAnsi="Times New Roman"/>
                <w:b/>
                <w:bCs/>
                <w:sz w:val="28"/>
                <w:szCs w:val="28"/>
              </w:rPr>
              <w:t>KT.</w:t>
            </w:r>
            <w:r>
              <w:rPr>
                <w:rFonts w:ascii="Times New Roman" w:hAnsi="Times New Roman"/>
                <w:b/>
                <w:bCs/>
                <w:sz w:val="28"/>
                <w:szCs w:val="28"/>
                <w:lang w:val="vi-VN"/>
              </w:rPr>
              <w:t>HIỆU TRƯỞNG</w:t>
            </w:r>
          </w:p>
          <w:p w14:paraId="4EF1BB71" w14:textId="77777777" w:rsidR="002C1392" w:rsidRDefault="002C1392">
            <w:pPr>
              <w:jc w:val="center"/>
              <w:rPr>
                <w:rFonts w:ascii="Times New Roman" w:hAnsi="Times New Roman"/>
                <w:b/>
                <w:bCs/>
                <w:sz w:val="28"/>
                <w:szCs w:val="28"/>
              </w:rPr>
            </w:pPr>
            <w:r>
              <w:rPr>
                <w:rFonts w:ascii="Times New Roman" w:hAnsi="Times New Roman"/>
                <w:b/>
                <w:bCs/>
                <w:sz w:val="28"/>
                <w:szCs w:val="28"/>
              </w:rPr>
              <w:t xml:space="preserve"> P.</w:t>
            </w:r>
            <w:r>
              <w:rPr>
                <w:rFonts w:ascii="Times New Roman" w:hAnsi="Times New Roman"/>
                <w:b/>
                <w:bCs/>
                <w:sz w:val="28"/>
                <w:szCs w:val="28"/>
                <w:lang w:val="vi-VN"/>
              </w:rPr>
              <w:t>HIỆU TRƯỞNG</w:t>
            </w:r>
            <w:r>
              <w:rPr>
                <w:rFonts w:ascii="Times New Roman" w:hAnsi="Times New Roman"/>
                <w:b/>
                <w:bCs/>
                <w:sz w:val="28"/>
                <w:szCs w:val="28"/>
              </w:rPr>
              <w:t xml:space="preserve"> </w:t>
            </w:r>
          </w:p>
          <w:p w14:paraId="59E1881C" w14:textId="3D230753" w:rsidR="002C1392" w:rsidRDefault="002C3061">
            <w:pPr>
              <w:jc w:val="center"/>
              <w:rPr>
                <w:rFonts w:ascii="Times New Roman" w:hAnsi="Times New Roman"/>
                <w:b/>
                <w:bCs/>
                <w:sz w:val="28"/>
                <w:szCs w:val="28"/>
              </w:rPr>
            </w:pPr>
            <w:r>
              <w:rPr>
                <w:noProof/>
              </w:rPr>
              <w:drawing>
                <wp:inline distT="0" distB="0" distL="0" distR="0" wp14:anchorId="44E467EB" wp14:editId="4C7D770D">
                  <wp:extent cx="2432050" cy="1416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32050" cy="1416050"/>
                          </a:xfrm>
                          <a:prstGeom prst="rect">
                            <a:avLst/>
                          </a:prstGeom>
                          <a:noFill/>
                          <a:ln>
                            <a:noFill/>
                          </a:ln>
                        </pic:spPr>
                      </pic:pic>
                    </a:graphicData>
                  </a:graphic>
                </wp:inline>
              </w:drawing>
            </w:r>
          </w:p>
          <w:p w14:paraId="04B03B30" w14:textId="77777777" w:rsidR="002C1392" w:rsidRDefault="002C1392">
            <w:pPr>
              <w:jc w:val="center"/>
              <w:rPr>
                <w:rFonts w:ascii="Times New Roman" w:hAnsi="Times New Roman"/>
                <w:b/>
                <w:bCs/>
                <w:sz w:val="28"/>
                <w:szCs w:val="28"/>
              </w:rPr>
            </w:pPr>
            <w:r>
              <w:rPr>
                <w:rFonts w:ascii="Times New Roman" w:hAnsi="Times New Roman"/>
                <w:b/>
                <w:bCs/>
                <w:sz w:val="28"/>
                <w:szCs w:val="28"/>
              </w:rPr>
              <w:t>Phạm Xuyên</w:t>
            </w:r>
          </w:p>
          <w:p w14:paraId="77DB48BF" w14:textId="77777777" w:rsidR="002C1392" w:rsidRDefault="002C1392">
            <w:pPr>
              <w:jc w:val="center"/>
              <w:rPr>
                <w:rFonts w:ascii="Times New Roman" w:hAnsi="Times New Roman"/>
                <w:b/>
                <w:bCs/>
                <w:sz w:val="28"/>
                <w:szCs w:val="28"/>
                <w:lang w:val="vi-VN"/>
              </w:rPr>
            </w:pPr>
          </w:p>
          <w:p w14:paraId="3282BCF3" w14:textId="77777777" w:rsidR="002C1392" w:rsidRDefault="002C1392">
            <w:pPr>
              <w:jc w:val="center"/>
              <w:rPr>
                <w:rFonts w:ascii="Times New Roman" w:hAnsi="Times New Roman"/>
                <w:b/>
                <w:bCs/>
                <w:sz w:val="28"/>
                <w:szCs w:val="28"/>
                <w:lang w:val="vi-VN"/>
              </w:rPr>
            </w:pPr>
          </w:p>
          <w:p w14:paraId="5C978FF7" w14:textId="77777777" w:rsidR="002C1392" w:rsidRDefault="002C1392">
            <w:pPr>
              <w:jc w:val="center"/>
              <w:rPr>
                <w:rFonts w:ascii="Times New Roman" w:hAnsi="Times New Roman"/>
                <w:b/>
                <w:bCs/>
                <w:sz w:val="28"/>
                <w:szCs w:val="28"/>
                <w:lang w:val="vi-VN"/>
              </w:rPr>
            </w:pPr>
          </w:p>
          <w:p w14:paraId="3D7AE0D4" w14:textId="77777777" w:rsidR="002C1392" w:rsidRDefault="002C1392">
            <w:pPr>
              <w:rPr>
                <w:rFonts w:ascii="Times New Roman" w:eastAsia="Times New Roman" w:hAnsi="Times New Roman"/>
                <w:b/>
                <w:bCs/>
                <w:color w:val="000000"/>
                <w:sz w:val="28"/>
                <w:szCs w:val="28"/>
                <w:lang w:val="vi-VN"/>
              </w:rPr>
            </w:pPr>
          </w:p>
        </w:tc>
      </w:tr>
    </w:tbl>
    <w:p w14:paraId="37DBDBC8" w14:textId="77777777" w:rsidR="009565F0" w:rsidRPr="00507E13" w:rsidRDefault="00BD3D47">
      <w:pPr>
        <w:spacing w:after="80"/>
        <w:ind w:firstLine="567"/>
        <w:jc w:val="center"/>
        <w:rPr>
          <w:rFonts w:ascii="Times New Roman" w:hAnsi="Times New Roman"/>
          <w:b/>
          <w:bCs/>
          <w:szCs w:val="26"/>
        </w:rPr>
      </w:pPr>
      <w:r w:rsidRPr="00507E13">
        <w:rPr>
          <w:rFonts w:ascii="Times New Roman" w:hAnsi="Times New Roman"/>
          <w:b/>
          <w:bCs/>
          <w:szCs w:val="26"/>
        </w:rPr>
        <w:lastRenderedPageBreak/>
        <w:br w:type="page"/>
      </w:r>
    </w:p>
    <w:sectPr w:rsidR="009565F0" w:rsidRPr="00507E13">
      <w:footerReference w:type="even" r:id="rId10"/>
      <w:footerReference w:type="default" r:id="rId11"/>
      <w:pgSz w:w="16834" w:h="11909" w:orient="landscape"/>
      <w:pgMar w:top="569" w:right="1138" w:bottom="9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1B5BF" w14:textId="77777777" w:rsidR="00404F42" w:rsidRDefault="00404F42">
      <w:r>
        <w:separator/>
      </w:r>
    </w:p>
  </w:endnote>
  <w:endnote w:type="continuationSeparator" w:id="0">
    <w:p w14:paraId="71705670" w14:textId="77777777" w:rsidR="00404F42" w:rsidRDefault="0040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Segoe Print"/>
    <w:charset w:val="00"/>
    <w:family w:val="auto"/>
    <w:pitch w:val="default"/>
  </w:font>
  <w:font w:name="TimesNewRomanPS-Italic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11A5F" w14:textId="77777777" w:rsidR="0035741E" w:rsidRDefault="003574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en-US" w:eastAsia="en-US"/>
      </w:rPr>
      <w:t>1</w:t>
    </w:r>
    <w:r>
      <w:rPr>
        <w:rStyle w:val="PageNumber"/>
      </w:rPr>
      <w:fldChar w:fldCharType="end"/>
    </w:r>
  </w:p>
  <w:p w14:paraId="3B4D6942" w14:textId="77777777" w:rsidR="0035741E" w:rsidRDefault="00357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64E9" w14:textId="77777777" w:rsidR="0035741E" w:rsidRDefault="0035741E">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049C8">
      <w:rPr>
        <w:rStyle w:val="PageNumber"/>
        <w:rFonts w:ascii="Times New Roman" w:hAnsi="Times New Roman"/>
        <w:noProof/>
      </w:rPr>
      <w:t>10</w:t>
    </w:r>
    <w:r>
      <w:rPr>
        <w:rStyle w:val="PageNumber"/>
        <w:rFonts w:ascii="Times New Roman" w:hAnsi="Times New Roman"/>
      </w:rPr>
      <w:fldChar w:fldCharType="end"/>
    </w:r>
  </w:p>
  <w:p w14:paraId="52AF3136" w14:textId="77777777" w:rsidR="0035741E" w:rsidRDefault="003574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BED93" w14:textId="77777777" w:rsidR="00404F42" w:rsidRDefault="00404F42">
      <w:r>
        <w:separator/>
      </w:r>
    </w:p>
  </w:footnote>
  <w:footnote w:type="continuationSeparator" w:id="0">
    <w:p w14:paraId="5975D55D" w14:textId="77777777" w:rsidR="00404F42" w:rsidRDefault="0040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93CB7"/>
    <w:multiLevelType w:val="multilevel"/>
    <w:tmpl w:val="82BE452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A3"/>
    <w:rsid w:val="000022D4"/>
    <w:rsid w:val="00002B47"/>
    <w:rsid w:val="00003301"/>
    <w:rsid w:val="00006992"/>
    <w:rsid w:val="00013951"/>
    <w:rsid w:val="00013954"/>
    <w:rsid w:val="000203C3"/>
    <w:rsid w:val="00020ECA"/>
    <w:rsid w:val="0002790B"/>
    <w:rsid w:val="00042AC1"/>
    <w:rsid w:val="00043DBA"/>
    <w:rsid w:val="00045598"/>
    <w:rsid w:val="000531AF"/>
    <w:rsid w:val="000544F2"/>
    <w:rsid w:val="000631C8"/>
    <w:rsid w:val="00064888"/>
    <w:rsid w:val="00066C6E"/>
    <w:rsid w:val="00070C30"/>
    <w:rsid w:val="00072687"/>
    <w:rsid w:val="000802B9"/>
    <w:rsid w:val="00095E18"/>
    <w:rsid w:val="00097A28"/>
    <w:rsid w:val="000A175B"/>
    <w:rsid w:val="000A20BE"/>
    <w:rsid w:val="000A2B39"/>
    <w:rsid w:val="000A3B82"/>
    <w:rsid w:val="000A73B7"/>
    <w:rsid w:val="000B339E"/>
    <w:rsid w:val="000B4DF0"/>
    <w:rsid w:val="000C0E32"/>
    <w:rsid w:val="000C4E2A"/>
    <w:rsid w:val="000F5917"/>
    <w:rsid w:val="000F6613"/>
    <w:rsid w:val="00105DE0"/>
    <w:rsid w:val="00106175"/>
    <w:rsid w:val="00130690"/>
    <w:rsid w:val="00132B87"/>
    <w:rsid w:val="00133249"/>
    <w:rsid w:val="001411C1"/>
    <w:rsid w:val="0017501E"/>
    <w:rsid w:val="001858B0"/>
    <w:rsid w:val="001873B9"/>
    <w:rsid w:val="00187450"/>
    <w:rsid w:val="001A6810"/>
    <w:rsid w:val="001A7521"/>
    <w:rsid w:val="001B12AE"/>
    <w:rsid w:val="001B3672"/>
    <w:rsid w:val="001B3BFE"/>
    <w:rsid w:val="001B7C93"/>
    <w:rsid w:val="001C05A8"/>
    <w:rsid w:val="001D3492"/>
    <w:rsid w:val="001E2255"/>
    <w:rsid w:val="001F07D0"/>
    <w:rsid w:val="001F1D73"/>
    <w:rsid w:val="001F4FA1"/>
    <w:rsid w:val="00206143"/>
    <w:rsid w:val="00211A6E"/>
    <w:rsid w:val="002122ED"/>
    <w:rsid w:val="002133FB"/>
    <w:rsid w:val="00213EBF"/>
    <w:rsid w:val="00221226"/>
    <w:rsid w:val="00224759"/>
    <w:rsid w:val="0023276D"/>
    <w:rsid w:val="00233A7F"/>
    <w:rsid w:val="002432DF"/>
    <w:rsid w:val="00247D3C"/>
    <w:rsid w:val="00255268"/>
    <w:rsid w:val="00257D1A"/>
    <w:rsid w:val="002631A9"/>
    <w:rsid w:val="00266D48"/>
    <w:rsid w:val="0027263E"/>
    <w:rsid w:val="002852D9"/>
    <w:rsid w:val="002906E9"/>
    <w:rsid w:val="0029105C"/>
    <w:rsid w:val="002933FD"/>
    <w:rsid w:val="002945B1"/>
    <w:rsid w:val="00294819"/>
    <w:rsid w:val="00295C84"/>
    <w:rsid w:val="00295E37"/>
    <w:rsid w:val="00296C65"/>
    <w:rsid w:val="00297273"/>
    <w:rsid w:val="002A1F33"/>
    <w:rsid w:val="002C1392"/>
    <w:rsid w:val="002C1B38"/>
    <w:rsid w:val="002C3061"/>
    <w:rsid w:val="002C79E1"/>
    <w:rsid w:val="002D7C2F"/>
    <w:rsid w:val="002E009B"/>
    <w:rsid w:val="002E4B82"/>
    <w:rsid w:val="002E4FD2"/>
    <w:rsid w:val="002F4930"/>
    <w:rsid w:val="002F4EED"/>
    <w:rsid w:val="00305474"/>
    <w:rsid w:val="003161C3"/>
    <w:rsid w:val="00317FBB"/>
    <w:rsid w:val="00340170"/>
    <w:rsid w:val="003427FD"/>
    <w:rsid w:val="00347DE0"/>
    <w:rsid w:val="00352E6D"/>
    <w:rsid w:val="0035484D"/>
    <w:rsid w:val="0035741E"/>
    <w:rsid w:val="00362F9F"/>
    <w:rsid w:val="00372331"/>
    <w:rsid w:val="00374EE4"/>
    <w:rsid w:val="00375117"/>
    <w:rsid w:val="00375A04"/>
    <w:rsid w:val="003873DA"/>
    <w:rsid w:val="003933CF"/>
    <w:rsid w:val="00396692"/>
    <w:rsid w:val="003A2622"/>
    <w:rsid w:val="003A4D48"/>
    <w:rsid w:val="003B5AF6"/>
    <w:rsid w:val="003C6B0B"/>
    <w:rsid w:val="003D726D"/>
    <w:rsid w:val="003E19B7"/>
    <w:rsid w:val="003E45D9"/>
    <w:rsid w:val="003F372C"/>
    <w:rsid w:val="003F42AE"/>
    <w:rsid w:val="004042D1"/>
    <w:rsid w:val="004049C5"/>
    <w:rsid w:val="00404F42"/>
    <w:rsid w:val="0041121A"/>
    <w:rsid w:val="0041442F"/>
    <w:rsid w:val="00420CBE"/>
    <w:rsid w:val="00441DE9"/>
    <w:rsid w:val="004478A4"/>
    <w:rsid w:val="00455D04"/>
    <w:rsid w:val="00465776"/>
    <w:rsid w:val="00474378"/>
    <w:rsid w:val="00476B86"/>
    <w:rsid w:val="00477617"/>
    <w:rsid w:val="00494D05"/>
    <w:rsid w:val="004A0121"/>
    <w:rsid w:val="004A2677"/>
    <w:rsid w:val="004A46C9"/>
    <w:rsid w:val="004A57F1"/>
    <w:rsid w:val="004B1BE2"/>
    <w:rsid w:val="004C64E4"/>
    <w:rsid w:val="004D78D0"/>
    <w:rsid w:val="004E1E7F"/>
    <w:rsid w:val="004E3756"/>
    <w:rsid w:val="004F16D8"/>
    <w:rsid w:val="004F2170"/>
    <w:rsid w:val="005049C8"/>
    <w:rsid w:val="00507E13"/>
    <w:rsid w:val="005117AA"/>
    <w:rsid w:val="00517795"/>
    <w:rsid w:val="005266E2"/>
    <w:rsid w:val="0053019A"/>
    <w:rsid w:val="00537F19"/>
    <w:rsid w:val="00540C5C"/>
    <w:rsid w:val="005441E4"/>
    <w:rsid w:val="00547934"/>
    <w:rsid w:val="00547C6B"/>
    <w:rsid w:val="00551597"/>
    <w:rsid w:val="005548A4"/>
    <w:rsid w:val="0056082A"/>
    <w:rsid w:val="00560AD1"/>
    <w:rsid w:val="00562F44"/>
    <w:rsid w:val="005636BC"/>
    <w:rsid w:val="00572DD3"/>
    <w:rsid w:val="00577C64"/>
    <w:rsid w:val="00591CAF"/>
    <w:rsid w:val="005971DD"/>
    <w:rsid w:val="005A64D2"/>
    <w:rsid w:val="005A6C44"/>
    <w:rsid w:val="005A75E0"/>
    <w:rsid w:val="005B1551"/>
    <w:rsid w:val="005B44BA"/>
    <w:rsid w:val="005B7542"/>
    <w:rsid w:val="005B7CAD"/>
    <w:rsid w:val="005D1AFB"/>
    <w:rsid w:val="005E035F"/>
    <w:rsid w:val="006012B6"/>
    <w:rsid w:val="00620EF2"/>
    <w:rsid w:val="0062799C"/>
    <w:rsid w:val="00636F37"/>
    <w:rsid w:val="0064152C"/>
    <w:rsid w:val="00644137"/>
    <w:rsid w:val="0064647E"/>
    <w:rsid w:val="00646FC9"/>
    <w:rsid w:val="00650BD8"/>
    <w:rsid w:val="006517F7"/>
    <w:rsid w:val="00652034"/>
    <w:rsid w:val="00652370"/>
    <w:rsid w:val="006804DD"/>
    <w:rsid w:val="0068481C"/>
    <w:rsid w:val="006914AD"/>
    <w:rsid w:val="00691527"/>
    <w:rsid w:val="00691557"/>
    <w:rsid w:val="006A20E1"/>
    <w:rsid w:val="006A2A6D"/>
    <w:rsid w:val="006B0CE0"/>
    <w:rsid w:val="006B23A8"/>
    <w:rsid w:val="006B55C0"/>
    <w:rsid w:val="006C40BF"/>
    <w:rsid w:val="006E0304"/>
    <w:rsid w:val="006E6F7D"/>
    <w:rsid w:val="007059FA"/>
    <w:rsid w:val="00711F00"/>
    <w:rsid w:val="00721379"/>
    <w:rsid w:val="00733078"/>
    <w:rsid w:val="007330C4"/>
    <w:rsid w:val="00734934"/>
    <w:rsid w:val="00735C00"/>
    <w:rsid w:val="00737370"/>
    <w:rsid w:val="00743906"/>
    <w:rsid w:val="00762D63"/>
    <w:rsid w:val="00764B32"/>
    <w:rsid w:val="0077110C"/>
    <w:rsid w:val="00774928"/>
    <w:rsid w:val="00776D9C"/>
    <w:rsid w:val="00787883"/>
    <w:rsid w:val="00787B7A"/>
    <w:rsid w:val="007949AE"/>
    <w:rsid w:val="00794F97"/>
    <w:rsid w:val="007A2F78"/>
    <w:rsid w:val="007A7162"/>
    <w:rsid w:val="007C2B9B"/>
    <w:rsid w:val="007C7140"/>
    <w:rsid w:val="007D4848"/>
    <w:rsid w:val="007E48C0"/>
    <w:rsid w:val="007F0A37"/>
    <w:rsid w:val="00803181"/>
    <w:rsid w:val="00803DD3"/>
    <w:rsid w:val="0081288C"/>
    <w:rsid w:val="0081611C"/>
    <w:rsid w:val="00816A47"/>
    <w:rsid w:val="00842C86"/>
    <w:rsid w:val="008458EF"/>
    <w:rsid w:val="00852208"/>
    <w:rsid w:val="00857FA0"/>
    <w:rsid w:val="00880146"/>
    <w:rsid w:val="00881EEC"/>
    <w:rsid w:val="0088704F"/>
    <w:rsid w:val="00892809"/>
    <w:rsid w:val="0089363F"/>
    <w:rsid w:val="008939DA"/>
    <w:rsid w:val="00895463"/>
    <w:rsid w:val="00896069"/>
    <w:rsid w:val="008A3E95"/>
    <w:rsid w:val="008B4773"/>
    <w:rsid w:val="008C1E5E"/>
    <w:rsid w:val="008D2FC3"/>
    <w:rsid w:val="008F2F7A"/>
    <w:rsid w:val="009022C6"/>
    <w:rsid w:val="00904402"/>
    <w:rsid w:val="00905A43"/>
    <w:rsid w:val="00907D55"/>
    <w:rsid w:val="00911DB5"/>
    <w:rsid w:val="00912228"/>
    <w:rsid w:val="009126F0"/>
    <w:rsid w:val="0091368D"/>
    <w:rsid w:val="00915FD7"/>
    <w:rsid w:val="009171C4"/>
    <w:rsid w:val="00921B10"/>
    <w:rsid w:val="00922263"/>
    <w:rsid w:val="00933E56"/>
    <w:rsid w:val="00940501"/>
    <w:rsid w:val="009439EC"/>
    <w:rsid w:val="00946C63"/>
    <w:rsid w:val="0095129D"/>
    <w:rsid w:val="009565F0"/>
    <w:rsid w:val="00957A8B"/>
    <w:rsid w:val="00957BB8"/>
    <w:rsid w:val="0097207E"/>
    <w:rsid w:val="00981A50"/>
    <w:rsid w:val="00982CFD"/>
    <w:rsid w:val="00992283"/>
    <w:rsid w:val="00992536"/>
    <w:rsid w:val="00995CFF"/>
    <w:rsid w:val="009A17B2"/>
    <w:rsid w:val="009A2AAE"/>
    <w:rsid w:val="009A50C3"/>
    <w:rsid w:val="009B327B"/>
    <w:rsid w:val="009B32B8"/>
    <w:rsid w:val="009C3245"/>
    <w:rsid w:val="009C70B1"/>
    <w:rsid w:val="009D1A32"/>
    <w:rsid w:val="009D1DB0"/>
    <w:rsid w:val="009D42EB"/>
    <w:rsid w:val="009D55BE"/>
    <w:rsid w:val="009D7BAD"/>
    <w:rsid w:val="009E1525"/>
    <w:rsid w:val="009E5DEF"/>
    <w:rsid w:val="009F337A"/>
    <w:rsid w:val="009F3405"/>
    <w:rsid w:val="009F5631"/>
    <w:rsid w:val="009F6126"/>
    <w:rsid w:val="009F6472"/>
    <w:rsid w:val="00A00FAF"/>
    <w:rsid w:val="00A02467"/>
    <w:rsid w:val="00A300A6"/>
    <w:rsid w:val="00A31FC3"/>
    <w:rsid w:val="00A352A0"/>
    <w:rsid w:val="00A3644A"/>
    <w:rsid w:val="00A45730"/>
    <w:rsid w:val="00A60135"/>
    <w:rsid w:val="00A75E06"/>
    <w:rsid w:val="00A80ADC"/>
    <w:rsid w:val="00A83145"/>
    <w:rsid w:val="00A85840"/>
    <w:rsid w:val="00A86D25"/>
    <w:rsid w:val="00A96621"/>
    <w:rsid w:val="00AA4AE5"/>
    <w:rsid w:val="00AA6A45"/>
    <w:rsid w:val="00AB2559"/>
    <w:rsid w:val="00AD1E92"/>
    <w:rsid w:val="00AD4542"/>
    <w:rsid w:val="00AE1266"/>
    <w:rsid w:val="00AE4FED"/>
    <w:rsid w:val="00AE666D"/>
    <w:rsid w:val="00AF2123"/>
    <w:rsid w:val="00AF3BF2"/>
    <w:rsid w:val="00AF422A"/>
    <w:rsid w:val="00AF7AF3"/>
    <w:rsid w:val="00B00A54"/>
    <w:rsid w:val="00B01BEE"/>
    <w:rsid w:val="00B0630A"/>
    <w:rsid w:val="00B1065E"/>
    <w:rsid w:val="00B153A3"/>
    <w:rsid w:val="00B35499"/>
    <w:rsid w:val="00B377E9"/>
    <w:rsid w:val="00B444EB"/>
    <w:rsid w:val="00B50D17"/>
    <w:rsid w:val="00B52063"/>
    <w:rsid w:val="00B52BB7"/>
    <w:rsid w:val="00B55596"/>
    <w:rsid w:val="00B634BB"/>
    <w:rsid w:val="00B641CC"/>
    <w:rsid w:val="00B740CD"/>
    <w:rsid w:val="00B7742A"/>
    <w:rsid w:val="00B80A48"/>
    <w:rsid w:val="00B84413"/>
    <w:rsid w:val="00B9127E"/>
    <w:rsid w:val="00B97C79"/>
    <w:rsid w:val="00B97FD0"/>
    <w:rsid w:val="00BA5AEF"/>
    <w:rsid w:val="00BA6BC4"/>
    <w:rsid w:val="00BB039C"/>
    <w:rsid w:val="00BB040C"/>
    <w:rsid w:val="00BB061A"/>
    <w:rsid w:val="00BB2667"/>
    <w:rsid w:val="00BB28C4"/>
    <w:rsid w:val="00BB5ADB"/>
    <w:rsid w:val="00BB73E5"/>
    <w:rsid w:val="00BC5324"/>
    <w:rsid w:val="00BD3D47"/>
    <w:rsid w:val="00BD6DC0"/>
    <w:rsid w:val="00BE17B2"/>
    <w:rsid w:val="00BE4434"/>
    <w:rsid w:val="00BE6389"/>
    <w:rsid w:val="00BE7EF7"/>
    <w:rsid w:val="00C01441"/>
    <w:rsid w:val="00C0360F"/>
    <w:rsid w:val="00C126E8"/>
    <w:rsid w:val="00C12FD2"/>
    <w:rsid w:val="00C14F62"/>
    <w:rsid w:val="00C15712"/>
    <w:rsid w:val="00C272F8"/>
    <w:rsid w:val="00C36E37"/>
    <w:rsid w:val="00C370D5"/>
    <w:rsid w:val="00C37F91"/>
    <w:rsid w:val="00C40CC9"/>
    <w:rsid w:val="00C45959"/>
    <w:rsid w:val="00C47692"/>
    <w:rsid w:val="00C55C01"/>
    <w:rsid w:val="00C607C9"/>
    <w:rsid w:val="00C62F31"/>
    <w:rsid w:val="00C65A9E"/>
    <w:rsid w:val="00C67FD5"/>
    <w:rsid w:val="00C83BD1"/>
    <w:rsid w:val="00C93D57"/>
    <w:rsid w:val="00CA5A8C"/>
    <w:rsid w:val="00CB24E4"/>
    <w:rsid w:val="00CB3E9E"/>
    <w:rsid w:val="00CB75B5"/>
    <w:rsid w:val="00CC5406"/>
    <w:rsid w:val="00CD33E7"/>
    <w:rsid w:val="00CE4094"/>
    <w:rsid w:val="00CF314D"/>
    <w:rsid w:val="00CF418C"/>
    <w:rsid w:val="00CF4251"/>
    <w:rsid w:val="00D108BB"/>
    <w:rsid w:val="00D108CC"/>
    <w:rsid w:val="00D3095F"/>
    <w:rsid w:val="00D31FE1"/>
    <w:rsid w:val="00D331B4"/>
    <w:rsid w:val="00D35802"/>
    <w:rsid w:val="00D43DEC"/>
    <w:rsid w:val="00D473B5"/>
    <w:rsid w:val="00D56EBB"/>
    <w:rsid w:val="00D67928"/>
    <w:rsid w:val="00D67B99"/>
    <w:rsid w:val="00D72E29"/>
    <w:rsid w:val="00D74D14"/>
    <w:rsid w:val="00D778DE"/>
    <w:rsid w:val="00D84125"/>
    <w:rsid w:val="00D90457"/>
    <w:rsid w:val="00D962F7"/>
    <w:rsid w:val="00DA1504"/>
    <w:rsid w:val="00DA1703"/>
    <w:rsid w:val="00DA363D"/>
    <w:rsid w:val="00DA4614"/>
    <w:rsid w:val="00DA5D3C"/>
    <w:rsid w:val="00DA6749"/>
    <w:rsid w:val="00DB75D9"/>
    <w:rsid w:val="00DC5A43"/>
    <w:rsid w:val="00DD4E3E"/>
    <w:rsid w:val="00DE13E7"/>
    <w:rsid w:val="00DE2A77"/>
    <w:rsid w:val="00DF2504"/>
    <w:rsid w:val="00DF7FA8"/>
    <w:rsid w:val="00E113DF"/>
    <w:rsid w:val="00E30C38"/>
    <w:rsid w:val="00E31E0A"/>
    <w:rsid w:val="00E3218B"/>
    <w:rsid w:val="00E41EE5"/>
    <w:rsid w:val="00E454EE"/>
    <w:rsid w:val="00E50ED2"/>
    <w:rsid w:val="00E555E3"/>
    <w:rsid w:val="00E60BFC"/>
    <w:rsid w:val="00E75E4B"/>
    <w:rsid w:val="00E80A28"/>
    <w:rsid w:val="00E842C6"/>
    <w:rsid w:val="00E85723"/>
    <w:rsid w:val="00E87CF7"/>
    <w:rsid w:val="00E97CF7"/>
    <w:rsid w:val="00EA6020"/>
    <w:rsid w:val="00EA7404"/>
    <w:rsid w:val="00EB0E08"/>
    <w:rsid w:val="00EB4950"/>
    <w:rsid w:val="00EB4FEB"/>
    <w:rsid w:val="00EC1C77"/>
    <w:rsid w:val="00EE2141"/>
    <w:rsid w:val="00EF1F09"/>
    <w:rsid w:val="00EF32CF"/>
    <w:rsid w:val="00EF7B2D"/>
    <w:rsid w:val="00F010F4"/>
    <w:rsid w:val="00F21A4C"/>
    <w:rsid w:val="00F22DCB"/>
    <w:rsid w:val="00F25618"/>
    <w:rsid w:val="00F2702C"/>
    <w:rsid w:val="00F30471"/>
    <w:rsid w:val="00F320D7"/>
    <w:rsid w:val="00F32AAE"/>
    <w:rsid w:val="00F54161"/>
    <w:rsid w:val="00F547B0"/>
    <w:rsid w:val="00F61327"/>
    <w:rsid w:val="00F63B09"/>
    <w:rsid w:val="00F700F5"/>
    <w:rsid w:val="00F715E0"/>
    <w:rsid w:val="00F7214F"/>
    <w:rsid w:val="00F82DE5"/>
    <w:rsid w:val="00F94AF2"/>
    <w:rsid w:val="00FA1CF4"/>
    <w:rsid w:val="00FB2246"/>
    <w:rsid w:val="00FB7A06"/>
    <w:rsid w:val="00FC098A"/>
    <w:rsid w:val="00FC3291"/>
    <w:rsid w:val="00FD057C"/>
    <w:rsid w:val="00FD1463"/>
    <w:rsid w:val="00FD3334"/>
    <w:rsid w:val="00FD7156"/>
    <w:rsid w:val="00FE202D"/>
    <w:rsid w:val="00FF0D80"/>
    <w:rsid w:val="00FF26FF"/>
    <w:rsid w:val="00FF4589"/>
    <w:rsid w:val="00FF514E"/>
    <w:rsid w:val="00FF7154"/>
    <w:rsid w:val="00FF7501"/>
    <w:rsid w:val="052A58D1"/>
    <w:rsid w:val="20F73D45"/>
    <w:rsid w:val="23560E6C"/>
    <w:rsid w:val="261F3DB9"/>
    <w:rsid w:val="45AE4BCC"/>
    <w:rsid w:val="66C74205"/>
    <w:rsid w:val="6CD27A38"/>
    <w:rsid w:val="7588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6CFB4"/>
  <w15:chartTrackingRefBased/>
  <w15:docId w15:val="{6E9DF4BF-898C-4982-B5AF-C2EB1E16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467"/>
    <w:rPr>
      <w:rFonts w:ascii="VNI-Times" w:hAnsi="VNI-Times"/>
      <w:sz w:val="26"/>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tabs>
        <w:tab w:val="left" w:pos="1496"/>
      </w:tabs>
      <w:ind w:left="-113" w:right="-113"/>
      <w:jc w:val="center"/>
      <w:outlineLvl w:val="1"/>
    </w:pPr>
    <w:rPr>
      <w:b/>
      <w:bCs/>
      <w:sz w:val="24"/>
    </w:rPr>
  </w:style>
  <w:style w:type="paragraph" w:styleId="Heading3">
    <w:name w:val="heading 3"/>
    <w:basedOn w:val="Normal"/>
    <w:next w:val="Normal"/>
    <w:qFormat/>
    <w:pPr>
      <w:keepNext/>
      <w:ind w:firstLine="1122"/>
      <w:outlineLvl w:val="2"/>
    </w:pPr>
    <w:rPr>
      <w:b/>
      <w:bC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firstLine="1122"/>
      <w:jc w:val="both"/>
    </w:pPr>
  </w:style>
  <w:style w:type="paragraph" w:styleId="BodyTextIndent2">
    <w:name w:val="Body Text Indent 2"/>
    <w:basedOn w:val="Normal"/>
    <w:pPr>
      <w:tabs>
        <w:tab w:val="left" w:pos="1496"/>
      </w:tabs>
      <w:ind w:firstLine="1122"/>
      <w:jc w:val="both"/>
    </w:pPr>
    <w:rPr>
      <w:i/>
      <w:iCs/>
    </w:rPr>
  </w:style>
  <w:style w:type="paragraph" w:styleId="BodyTextIndent3">
    <w:name w:val="Body Text Indent 3"/>
    <w:basedOn w:val="Normal"/>
    <w:pPr>
      <w:tabs>
        <w:tab w:val="left" w:pos="1496"/>
      </w:tabs>
      <w:ind w:firstLine="1122"/>
      <w:jc w:val="both"/>
    </w:pPr>
    <w:rPr>
      <w:rFonts w:ascii="Times New Roman" w:hAnsi="Times New Roman"/>
      <w:sz w:val="28"/>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rPr>
  </w:style>
  <w:style w:type="character" w:styleId="PageNumber">
    <w:name w:val="page number"/>
  </w:style>
  <w:style w:type="paragraph" w:styleId="Subtitle">
    <w:name w:val="Subtitle"/>
    <w:basedOn w:val="Normal"/>
    <w:qFormat/>
    <w:pPr>
      <w:jc w:val="center"/>
    </w:pPr>
    <w:rPr>
      <w:b/>
      <w:bCs/>
      <w:sz w:val="32"/>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sz w:val="30"/>
    </w:rPr>
  </w:style>
  <w:style w:type="paragraph" w:customStyle="1" w:styleId="CharCharCharChar">
    <w:name w:val=" Char Char Char Char"/>
    <w:pPr>
      <w:tabs>
        <w:tab w:val="left" w:pos="360"/>
      </w:tabs>
      <w:spacing w:after="120"/>
      <w:ind w:left="357"/>
      <w:jc w:val="both"/>
    </w:pPr>
    <w:rPr>
      <w:rFonts w:eastAsia="MS Mincho"/>
      <w:sz w:val="29"/>
      <w:szCs w:val="29"/>
    </w:rPr>
  </w:style>
  <w:style w:type="paragraph" w:customStyle="1" w:styleId="Char1">
    <w:name w:val=" Char1"/>
    <w:basedOn w:val="Normal"/>
    <w:pPr>
      <w:spacing w:after="160" w:line="240" w:lineRule="exact"/>
      <w:textAlignment w:val="baseline"/>
    </w:pPr>
    <w:rPr>
      <w:rFonts w:ascii="Verdana" w:eastAsia="MS Mincho" w:hAnsi="Verdana"/>
      <w:sz w:val="20"/>
      <w:szCs w:val="20"/>
      <w:lang w:val="en-GB"/>
    </w:rPr>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rPr>
  </w:style>
  <w:style w:type="paragraph" w:styleId="ListParagraph">
    <w:name w:val="List Paragraph"/>
    <w:basedOn w:val="Normal"/>
    <w:uiPriority w:val="34"/>
    <w:qFormat/>
    <w:pPr>
      <w:ind w:left="720"/>
      <w:contextualSpacing/>
    </w:pPr>
  </w:style>
  <w:style w:type="character" w:styleId="Emphasis">
    <w:name w:val="Emphasis"/>
    <w:uiPriority w:val="20"/>
    <w:qFormat/>
    <w:rsid w:val="00BD3D47"/>
    <w:rPr>
      <w:i/>
      <w:iCs/>
    </w:rPr>
  </w:style>
  <w:style w:type="character" w:styleId="Strong">
    <w:name w:val="Strong"/>
    <w:uiPriority w:val="22"/>
    <w:qFormat/>
    <w:rsid w:val="00BD3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7238">
      <w:bodyDiv w:val="1"/>
      <w:marLeft w:val="0"/>
      <w:marRight w:val="0"/>
      <w:marTop w:val="0"/>
      <w:marBottom w:val="0"/>
      <w:divBdr>
        <w:top w:val="none" w:sz="0" w:space="0" w:color="auto"/>
        <w:left w:val="none" w:sz="0" w:space="0" w:color="auto"/>
        <w:bottom w:val="none" w:sz="0" w:space="0" w:color="auto"/>
        <w:right w:val="none" w:sz="0" w:space="0" w:color="auto"/>
      </w:divBdr>
    </w:div>
    <w:div w:id="50420444">
      <w:bodyDiv w:val="1"/>
      <w:marLeft w:val="0"/>
      <w:marRight w:val="0"/>
      <w:marTop w:val="0"/>
      <w:marBottom w:val="0"/>
      <w:divBdr>
        <w:top w:val="none" w:sz="0" w:space="0" w:color="auto"/>
        <w:left w:val="none" w:sz="0" w:space="0" w:color="auto"/>
        <w:bottom w:val="none" w:sz="0" w:space="0" w:color="auto"/>
        <w:right w:val="none" w:sz="0" w:space="0" w:color="auto"/>
      </w:divBdr>
    </w:div>
    <w:div w:id="53705738">
      <w:bodyDiv w:val="1"/>
      <w:marLeft w:val="0"/>
      <w:marRight w:val="0"/>
      <w:marTop w:val="0"/>
      <w:marBottom w:val="0"/>
      <w:divBdr>
        <w:top w:val="none" w:sz="0" w:space="0" w:color="auto"/>
        <w:left w:val="none" w:sz="0" w:space="0" w:color="auto"/>
        <w:bottom w:val="none" w:sz="0" w:space="0" w:color="auto"/>
        <w:right w:val="none" w:sz="0" w:space="0" w:color="auto"/>
      </w:divBdr>
    </w:div>
    <w:div w:id="75565052">
      <w:bodyDiv w:val="1"/>
      <w:marLeft w:val="0"/>
      <w:marRight w:val="0"/>
      <w:marTop w:val="0"/>
      <w:marBottom w:val="0"/>
      <w:divBdr>
        <w:top w:val="none" w:sz="0" w:space="0" w:color="auto"/>
        <w:left w:val="none" w:sz="0" w:space="0" w:color="auto"/>
        <w:bottom w:val="none" w:sz="0" w:space="0" w:color="auto"/>
        <w:right w:val="none" w:sz="0" w:space="0" w:color="auto"/>
      </w:divBdr>
    </w:div>
    <w:div w:id="113406137">
      <w:bodyDiv w:val="1"/>
      <w:marLeft w:val="0"/>
      <w:marRight w:val="0"/>
      <w:marTop w:val="0"/>
      <w:marBottom w:val="0"/>
      <w:divBdr>
        <w:top w:val="none" w:sz="0" w:space="0" w:color="auto"/>
        <w:left w:val="none" w:sz="0" w:space="0" w:color="auto"/>
        <w:bottom w:val="none" w:sz="0" w:space="0" w:color="auto"/>
        <w:right w:val="none" w:sz="0" w:space="0" w:color="auto"/>
      </w:divBdr>
    </w:div>
    <w:div w:id="115298796">
      <w:bodyDiv w:val="1"/>
      <w:marLeft w:val="0"/>
      <w:marRight w:val="0"/>
      <w:marTop w:val="0"/>
      <w:marBottom w:val="0"/>
      <w:divBdr>
        <w:top w:val="none" w:sz="0" w:space="0" w:color="auto"/>
        <w:left w:val="none" w:sz="0" w:space="0" w:color="auto"/>
        <w:bottom w:val="none" w:sz="0" w:space="0" w:color="auto"/>
        <w:right w:val="none" w:sz="0" w:space="0" w:color="auto"/>
      </w:divBdr>
    </w:div>
    <w:div w:id="122311469">
      <w:bodyDiv w:val="1"/>
      <w:marLeft w:val="0"/>
      <w:marRight w:val="0"/>
      <w:marTop w:val="0"/>
      <w:marBottom w:val="0"/>
      <w:divBdr>
        <w:top w:val="none" w:sz="0" w:space="0" w:color="auto"/>
        <w:left w:val="none" w:sz="0" w:space="0" w:color="auto"/>
        <w:bottom w:val="none" w:sz="0" w:space="0" w:color="auto"/>
        <w:right w:val="none" w:sz="0" w:space="0" w:color="auto"/>
      </w:divBdr>
    </w:div>
    <w:div w:id="143863026">
      <w:bodyDiv w:val="1"/>
      <w:marLeft w:val="0"/>
      <w:marRight w:val="0"/>
      <w:marTop w:val="0"/>
      <w:marBottom w:val="0"/>
      <w:divBdr>
        <w:top w:val="none" w:sz="0" w:space="0" w:color="auto"/>
        <w:left w:val="none" w:sz="0" w:space="0" w:color="auto"/>
        <w:bottom w:val="none" w:sz="0" w:space="0" w:color="auto"/>
        <w:right w:val="none" w:sz="0" w:space="0" w:color="auto"/>
      </w:divBdr>
    </w:div>
    <w:div w:id="158086770">
      <w:bodyDiv w:val="1"/>
      <w:marLeft w:val="0"/>
      <w:marRight w:val="0"/>
      <w:marTop w:val="0"/>
      <w:marBottom w:val="0"/>
      <w:divBdr>
        <w:top w:val="none" w:sz="0" w:space="0" w:color="auto"/>
        <w:left w:val="none" w:sz="0" w:space="0" w:color="auto"/>
        <w:bottom w:val="none" w:sz="0" w:space="0" w:color="auto"/>
        <w:right w:val="none" w:sz="0" w:space="0" w:color="auto"/>
      </w:divBdr>
    </w:div>
    <w:div w:id="159928215">
      <w:bodyDiv w:val="1"/>
      <w:marLeft w:val="0"/>
      <w:marRight w:val="0"/>
      <w:marTop w:val="0"/>
      <w:marBottom w:val="0"/>
      <w:divBdr>
        <w:top w:val="none" w:sz="0" w:space="0" w:color="auto"/>
        <w:left w:val="none" w:sz="0" w:space="0" w:color="auto"/>
        <w:bottom w:val="none" w:sz="0" w:space="0" w:color="auto"/>
        <w:right w:val="none" w:sz="0" w:space="0" w:color="auto"/>
      </w:divBdr>
    </w:div>
    <w:div w:id="163281621">
      <w:bodyDiv w:val="1"/>
      <w:marLeft w:val="0"/>
      <w:marRight w:val="0"/>
      <w:marTop w:val="0"/>
      <w:marBottom w:val="0"/>
      <w:divBdr>
        <w:top w:val="none" w:sz="0" w:space="0" w:color="auto"/>
        <w:left w:val="none" w:sz="0" w:space="0" w:color="auto"/>
        <w:bottom w:val="none" w:sz="0" w:space="0" w:color="auto"/>
        <w:right w:val="none" w:sz="0" w:space="0" w:color="auto"/>
      </w:divBdr>
    </w:div>
    <w:div w:id="169684958">
      <w:bodyDiv w:val="1"/>
      <w:marLeft w:val="0"/>
      <w:marRight w:val="0"/>
      <w:marTop w:val="0"/>
      <w:marBottom w:val="0"/>
      <w:divBdr>
        <w:top w:val="none" w:sz="0" w:space="0" w:color="auto"/>
        <w:left w:val="none" w:sz="0" w:space="0" w:color="auto"/>
        <w:bottom w:val="none" w:sz="0" w:space="0" w:color="auto"/>
        <w:right w:val="none" w:sz="0" w:space="0" w:color="auto"/>
      </w:divBdr>
    </w:div>
    <w:div w:id="206994554">
      <w:bodyDiv w:val="1"/>
      <w:marLeft w:val="0"/>
      <w:marRight w:val="0"/>
      <w:marTop w:val="0"/>
      <w:marBottom w:val="0"/>
      <w:divBdr>
        <w:top w:val="none" w:sz="0" w:space="0" w:color="auto"/>
        <w:left w:val="none" w:sz="0" w:space="0" w:color="auto"/>
        <w:bottom w:val="none" w:sz="0" w:space="0" w:color="auto"/>
        <w:right w:val="none" w:sz="0" w:space="0" w:color="auto"/>
      </w:divBdr>
    </w:div>
    <w:div w:id="239559129">
      <w:bodyDiv w:val="1"/>
      <w:marLeft w:val="0"/>
      <w:marRight w:val="0"/>
      <w:marTop w:val="0"/>
      <w:marBottom w:val="0"/>
      <w:divBdr>
        <w:top w:val="none" w:sz="0" w:space="0" w:color="auto"/>
        <w:left w:val="none" w:sz="0" w:space="0" w:color="auto"/>
        <w:bottom w:val="none" w:sz="0" w:space="0" w:color="auto"/>
        <w:right w:val="none" w:sz="0" w:space="0" w:color="auto"/>
      </w:divBdr>
    </w:div>
    <w:div w:id="257107161">
      <w:bodyDiv w:val="1"/>
      <w:marLeft w:val="0"/>
      <w:marRight w:val="0"/>
      <w:marTop w:val="0"/>
      <w:marBottom w:val="0"/>
      <w:divBdr>
        <w:top w:val="none" w:sz="0" w:space="0" w:color="auto"/>
        <w:left w:val="none" w:sz="0" w:space="0" w:color="auto"/>
        <w:bottom w:val="none" w:sz="0" w:space="0" w:color="auto"/>
        <w:right w:val="none" w:sz="0" w:space="0" w:color="auto"/>
      </w:divBdr>
    </w:div>
    <w:div w:id="292752672">
      <w:bodyDiv w:val="1"/>
      <w:marLeft w:val="0"/>
      <w:marRight w:val="0"/>
      <w:marTop w:val="0"/>
      <w:marBottom w:val="0"/>
      <w:divBdr>
        <w:top w:val="none" w:sz="0" w:space="0" w:color="auto"/>
        <w:left w:val="none" w:sz="0" w:space="0" w:color="auto"/>
        <w:bottom w:val="none" w:sz="0" w:space="0" w:color="auto"/>
        <w:right w:val="none" w:sz="0" w:space="0" w:color="auto"/>
      </w:divBdr>
    </w:div>
    <w:div w:id="294413406">
      <w:bodyDiv w:val="1"/>
      <w:marLeft w:val="0"/>
      <w:marRight w:val="0"/>
      <w:marTop w:val="0"/>
      <w:marBottom w:val="0"/>
      <w:divBdr>
        <w:top w:val="none" w:sz="0" w:space="0" w:color="auto"/>
        <w:left w:val="none" w:sz="0" w:space="0" w:color="auto"/>
        <w:bottom w:val="none" w:sz="0" w:space="0" w:color="auto"/>
        <w:right w:val="none" w:sz="0" w:space="0" w:color="auto"/>
      </w:divBdr>
    </w:div>
    <w:div w:id="305666932">
      <w:bodyDiv w:val="1"/>
      <w:marLeft w:val="0"/>
      <w:marRight w:val="0"/>
      <w:marTop w:val="0"/>
      <w:marBottom w:val="0"/>
      <w:divBdr>
        <w:top w:val="none" w:sz="0" w:space="0" w:color="auto"/>
        <w:left w:val="none" w:sz="0" w:space="0" w:color="auto"/>
        <w:bottom w:val="none" w:sz="0" w:space="0" w:color="auto"/>
        <w:right w:val="none" w:sz="0" w:space="0" w:color="auto"/>
      </w:divBdr>
    </w:div>
    <w:div w:id="343750301">
      <w:bodyDiv w:val="1"/>
      <w:marLeft w:val="0"/>
      <w:marRight w:val="0"/>
      <w:marTop w:val="0"/>
      <w:marBottom w:val="0"/>
      <w:divBdr>
        <w:top w:val="none" w:sz="0" w:space="0" w:color="auto"/>
        <w:left w:val="none" w:sz="0" w:space="0" w:color="auto"/>
        <w:bottom w:val="none" w:sz="0" w:space="0" w:color="auto"/>
        <w:right w:val="none" w:sz="0" w:space="0" w:color="auto"/>
      </w:divBdr>
    </w:div>
    <w:div w:id="355742029">
      <w:bodyDiv w:val="1"/>
      <w:marLeft w:val="0"/>
      <w:marRight w:val="0"/>
      <w:marTop w:val="0"/>
      <w:marBottom w:val="0"/>
      <w:divBdr>
        <w:top w:val="none" w:sz="0" w:space="0" w:color="auto"/>
        <w:left w:val="none" w:sz="0" w:space="0" w:color="auto"/>
        <w:bottom w:val="none" w:sz="0" w:space="0" w:color="auto"/>
        <w:right w:val="none" w:sz="0" w:space="0" w:color="auto"/>
      </w:divBdr>
    </w:div>
    <w:div w:id="369182851">
      <w:bodyDiv w:val="1"/>
      <w:marLeft w:val="0"/>
      <w:marRight w:val="0"/>
      <w:marTop w:val="0"/>
      <w:marBottom w:val="0"/>
      <w:divBdr>
        <w:top w:val="none" w:sz="0" w:space="0" w:color="auto"/>
        <w:left w:val="none" w:sz="0" w:space="0" w:color="auto"/>
        <w:bottom w:val="none" w:sz="0" w:space="0" w:color="auto"/>
        <w:right w:val="none" w:sz="0" w:space="0" w:color="auto"/>
      </w:divBdr>
    </w:div>
    <w:div w:id="392584619">
      <w:bodyDiv w:val="1"/>
      <w:marLeft w:val="0"/>
      <w:marRight w:val="0"/>
      <w:marTop w:val="0"/>
      <w:marBottom w:val="0"/>
      <w:divBdr>
        <w:top w:val="none" w:sz="0" w:space="0" w:color="auto"/>
        <w:left w:val="none" w:sz="0" w:space="0" w:color="auto"/>
        <w:bottom w:val="none" w:sz="0" w:space="0" w:color="auto"/>
        <w:right w:val="none" w:sz="0" w:space="0" w:color="auto"/>
      </w:divBdr>
    </w:div>
    <w:div w:id="394471722">
      <w:bodyDiv w:val="1"/>
      <w:marLeft w:val="0"/>
      <w:marRight w:val="0"/>
      <w:marTop w:val="0"/>
      <w:marBottom w:val="0"/>
      <w:divBdr>
        <w:top w:val="none" w:sz="0" w:space="0" w:color="auto"/>
        <w:left w:val="none" w:sz="0" w:space="0" w:color="auto"/>
        <w:bottom w:val="none" w:sz="0" w:space="0" w:color="auto"/>
        <w:right w:val="none" w:sz="0" w:space="0" w:color="auto"/>
      </w:divBdr>
    </w:div>
    <w:div w:id="396050806">
      <w:bodyDiv w:val="1"/>
      <w:marLeft w:val="0"/>
      <w:marRight w:val="0"/>
      <w:marTop w:val="0"/>
      <w:marBottom w:val="0"/>
      <w:divBdr>
        <w:top w:val="none" w:sz="0" w:space="0" w:color="auto"/>
        <w:left w:val="none" w:sz="0" w:space="0" w:color="auto"/>
        <w:bottom w:val="none" w:sz="0" w:space="0" w:color="auto"/>
        <w:right w:val="none" w:sz="0" w:space="0" w:color="auto"/>
      </w:divBdr>
    </w:div>
    <w:div w:id="401104787">
      <w:bodyDiv w:val="1"/>
      <w:marLeft w:val="0"/>
      <w:marRight w:val="0"/>
      <w:marTop w:val="0"/>
      <w:marBottom w:val="0"/>
      <w:divBdr>
        <w:top w:val="none" w:sz="0" w:space="0" w:color="auto"/>
        <w:left w:val="none" w:sz="0" w:space="0" w:color="auto"/>
        <w:bottom w:val="none" w:sz="0" w:space="0" w:color="auto"/>
        <w:right w:val="none" w:sz="0" w:space="0" w:color="auto"/>
      </w:divBdr>
    </w:div>
    <w:div w:id="412821657">
      <w:bodyDiv w:val="1"/>
      <w:marLeft w:val="0"/>
      <w:marRight w:val="0"/>
      <w:marTop w:val="0"/>
      <w:marBottom w:val="0"/>
      <w:divBdr>
        <w:top w:val="none" w:sz="0" w:space="0" w:color="auto"/>
        <w:left w:val="none" w:sz="0" w:space="0" w:color="auto"/>
        <w:bottom w:val="none" w:sz="0" w:space="0" w:color="auto"/>
        <w:right w:val="none" w:sz="0" w:space="0" w:color="auto"/>
      </w:divBdr>
    </w:div>
    <w:div w:id="428354677">
      <w:bodyDiv w:val="1"/>
      <w:marLeft w:val="0"/>
      <w:marRight w:val="0"/>
      <w:marTop w:val="0"/>
      <w:marBottom w:val="0"/>
      <w:divBdr>
        <w:top w:val="none" w:sz="0" w:space="0" w:color="auto"/>
        <w:left w:val="none" w:sz="0" w:space="0" w:color="auto"/>
        <w:bottom w:val="none" w:sz="0" w:space="0" w:color="auto"/>
        <w:right w:val="none" w:sz="0" w:space="0" w:color="auto"/>
      </w:divBdr>
    </w:div>
    <w:div w:id="456339230">
      <w:bodyDiv w:val="1"/>
      <w:marLeft w:val="0"/>
      <w:marRight w:val="0"/>
      <w:marTop w:val="0"/>
      <w:marBottom w:val="0"/>
      <w:divBdr>
        <w:top w:val="none" w:sz="0" w:space="0" w:color="auto"/>
        <w:left w:val="none" w:sz="0" w:space="0" w:color="auto"/>
        <w:bottom w:val="none" w:sz="0" w:space="0" w:color="auto"/>
        <w:right w:val="none" w:sz="0" w:space="0" w:color="auto"/>
      </w:divBdr>
    </w:div>
    <w:div w:id="468715666">
      <w:bodyDiv w:val="1"/>
      <w:marLeft w:val="0"/>
      <w:marRight w:val="0"/>
      <w:marTop w:val="0"/>
      <w:marBottom w:val="0"/>
      <w:divBdr>
        <w:top w:val="none" w:sz="0" w:space="0" w:color="auto"/>
        <w:left w:val="none" w:sz="0" w:space="0" w:color="auto"/>
        <w:bottom w:val="none" w:sz="0" w:space="0" w:color="auto"/>
        <w:right w:val="none" w:sz="0" w:space="0" w:color="auto"/>
      </w:divBdr>
    </w:div>
    <w:div w:id="469397501">
      <w:bodyDiv w:val="1"/>
      <w:marLeft w:val="0"/>
      <w:marRight w:val="0"/>
      <w:marTop w:val="0"/>
      <w:marBottom w:val="0"/>
      <w:divBdr>
        <w:top w:val="none" w:sz="0" w:space="0" w:color="auto"/>
        <w:left w:val="none" w:sz="0" w:space="0" w:color="auto"/>
        <w:bottom w:val="none" w:sz="0" w:space="0" w:color="auto"/>
        <w:right w:val="none" w:sz="0" w:space="0" w:color="auto"/>
      </w:divBdr>
    </w:div>
    <w:div w:id="470899858">
      <w:bodyDiv w:val="1"/>
      <w:marLeft w:val="0"/>
      <w:marRight w:val="0"/>
      <w:marTop w:val="0"/>
      <w:marBottom w:val="0"/>
      <w:divBdr>
        <w:top w:val="none" w:sz="0" w:space="0" w:color="auto"/>
        <w:left w:val="none" w:sz="0" w:space="0" w:color="auto"/>
        <w:bottom w:val="none" w:sz="0" w:space="0" w:color="auto"/>
        <w:right w:val="none" w:sz="0" w:space="0" w:color="auto"/>
      </w:divBdr>
    </w:div>
    <w:div w:id="474030079">
      <w:bodyDiv w:val="1"/>
      <w:marLeft w:val="0"/>
      <w:marRight w:val="0"/>
      <w:marTop w:val="0"/>
      <w:marBottom w:val="0"/>
      <w:divBdr>
        <w:top w:val="none" w:sz="0" w:space="0" w:color="auto"/>
        <w:left w:val="none" w:sz="0" w:space="0" w:color="auto"/>
        <w:bottom w:val="none" w:sz="0" w:space="0" w:color="auto"/>
        <w:right w:val="none" w:sz="0" w:space="0" w:color="auto"/>
      </w:divBdr>
    </w:div>
    <w:div w:id="475142643">
      <w:bodyDiv w:val="1"/>
      <w:marLeft w:val="0"/>
      <w:marRight w:val="0"/>
      <w:marTop w:val="0"/>
      <w:marBottom w:val="0"/>
      <w:divBdr>
        <w:top w:val="none" w:sz="0" w:space="0" w:color="auto"/>
        <w:left w:val="none" w:sz="0" w:space="0" w:color="auto"/>
        <w:bottom w:val="none" w:sz="0" w:space="0" w:color="auto"/>
        <w:right w:val="none" w:sz="0" w:space="0" w:color="auto"/>
      </w:divBdr>
    </w:div>
    <w:div w:id="525362368">
      <w:bodyDiv w:val="1"/>
      <w:marLeft w:val="0"/>
      <w:marRight w:val="0"/>
      <w:marTop w:val="0"/>
      <w:marBottom w:val="0"/>
      <w:divBdr>
        <w:top w:val="none" w:sz="0" w:space="0" w:color="auto"/>
        <w:left w:val="none" w:sz="0" w:space="0" w:color="auto"/>
        <w:bottom w:val="none" w:sz="0" w:space="0" w:color="auto"/>
        <w:right w:val="none" w:sz="0" w:space="0" w:color="auto"/>
      </w:divBdr>
    </w:div>
    <w:div w:id="527253182">
      <w:bodyDiv w:val="1"/>
      <w:marLeft w:val="0"/>
      <w:marRight w:val="0"/>
      <w:marTop w:val="0"/>
      <w:marBottom w:val="0"/>
      <w:divBdr>
        <w:top w:val="none" w:sz="0" w:space="0" w:color="auto"/>
        <w:left w:val="none" w:sz="0" w:space="0" w:color="auto"/>
        <w:bottom w:val="none" w:sz="0" w:space="0" w:color="auto"/>
        <w:right w:val="none" w:sz="0" w:space="0" w:color="auto"/>
      </w:divBdr>
    </w:div>
    <w:div w:id="532041144">
      <w:bodyDiv w:val="1"/>
      <w:marLeft w:val="0"/>
      <w:marRight w:val="0"/>
      <w:marTop w:val="0"/>
      <w:marBottom w:val="0"/>
      <w:divBdr>
        <w:top w:val="none" w:sz="0" w:space="0" w:color="auto"/>
        <w:left w:val="none" w:sz="0" w:space="0" w:color="auto"/>
        <w:bottom w:val="none" w:sz="0" w:space="0" w:color="auto"/>
        <w:right w:val="none" w:sz="0" w:space="0" w:color="auto"/>
      </w:divBdr>
    </w:div>
    <w:div w:id="533887876">
      <w:bodyDiv w:val="1"/>
      <w:marLeft w:val="0"/>
      <w:marRight w:val="0"/>
      <w:marTop w:val="0"/>
      <w:marBottom w:val="0"/>
      <w:divBdr>
        <w:top w:val="none" w:sz="0" w:space="0" w:color="auto"/>
        <w:left w:val="none" w:sz="0" w:space="0" w:color="auto"/>
        <w:bottom w:val="none" w:sz="0" w:space="0" w:color="auto"/>
        <w:right w:val="none" w:sz="0" w:space="0" w:color="auto"/>
      </w:divBdr>
    </w:div>
    <w:div w:id="544491995">
      <w:bodyDiv w:val="1"/>
      <w:marLeft w:val="0"/>
      <w:marRight w:val="0"/>
      <w:marTop w:val="0"/>
      <w:marBottom w:val="0"/>
      <w:divBdr>
        <w:top w:val="none" w:sz="0" w:space="0" w:color="auto"/>
        <w:left w:val="none" w:sz="0" w:space="0" w:color="auto"/>
        <w:bottom w:val="none" w:sz="0" w:space="0" w:color="auto"/>
        <w:right w:val="none" w:sz="0" w:space="0" w:color="auto"/>
      </w:divBdr>
    </w:div>
    <w:div w:id="548958320">
      <w:bodyDiv w:val="1"/>
      <w:marLeft w:val="0"/>
      <w:marRight w:val="0"/>
      <w:marTop w:val="0"/>
      <w:marBottom w:val="0"/>
      <w:divBdr>
        <w:top w:val="none" w:sz="0" w:space="0" w:color="auto"/>
        <w:left w:val="none" w:sz="0" w:space="0" w:color="auto"/>
        <w:bottom w:val="none" w:sz="0" w:space="0" w:color="auto"/>
        <w:right w:val="none" w:sz="0" w:space="0" w:color="auto"/>
      </w:divBdr>
    </w:div>
    <w:div w:id="572156177">
      <w:bodyDiv w:val="1"/>
      <w:marLeft w:val="0"/>
      <w:marRight w:val="0"/>
      <w:marTop w:val="0"/>
      <w:marBottom w:val="0"/>
      <w:divBdr>
        <w:top w:val="none" w:sz="0" w:space="0" w:color="auto"/>
        <w:left w:val="none" w:sz="0" w:space="0" w:color="auto"/>
        <w:bottom w:val="none" w:sz="0" w:space="0" w:color="auto"/>
        <w:right w:val="none" w:sz="0" w:space="0" w:color="auto"/>
      </w:divBdr>
    </w:div>
    <w:div w:id="611134430">
      <w:bodyDiv w:val="1"/>
      <w:marLeft w:val="0"/>
      <w:marRight w:val="0"/>
      <w:marTop w:val="0"/>
      <w:marBottom w:val="0"/>
      <w:divBdr>
        <w:top w:val="none" w:sz="0" w:space="0" w:color="auto"/>
        <w:left w:val="none" w:sz="0" w:space="0" w:color="auto"/>
        <w:bottom w:val="none" w:sz="0" w:space="0" w:color="auto"/>
        <w:right w:val="none" w:sz="0" w:space="0" w:color="auto"/>
      </w:divBdr>
    </w:div>
    <w:div w:id="630676306">
      <w:bodyDiv w:val="1"/>
      <w:marLeft w:val="0"/>
      <w:marRight w:val="0"/>
      <w:marTop w:val="0"/>
      <w:marBottom w:val="0"/>
      <w:divBdr>
        <w:top w:val="none" w:sz="0" w:space="0" w:color="auto"/>
        <w:left w:val="none" w:sz="0" w:space="0" w:color="auto"/>
        <w:bottom w:val="none" w:sz="0" w:space="0" w:color="auto"/>
        <w:right w:val="none" w:sz="0" w:space="0" w:color="auto"/>
      </w:divBdr>
    </w:div>
    <w:div w:id="634288750">
      <w:bodyDiv w:val="1"/>
      <w:marLeft w:val="0"/>
      <w:marRight w:val="0"/>
      <w:marTop w:val="0"/>
      <w:marBottom w:val="0"/>
      <w:divBdr>
        <w:top w:val="none" w:sz="0" w:space="0" w:color="auto"/>
        <w:left w:val="none" w:sz="0" w:space="0" w:color="auto"/>
        <w:bottom w:val="none" w:sz="0" w:space="0" w:color="auto"/>
        <w:right w:val="none" w:sz="0" w:space="0" w:color="auto"/>
      </w:divBdr>
    </w:div>
    <w:div w:id="660474583">
      <w:bodyDiv w:val="1"/>
      <w:marLeft w:val="0"/>
      <w:marRight w:val="0"/>
      <w:marTop w:val="0"/>
      <w:marBottom w:val="0"/>
      <w:divBdr>
        <w:top w:val="none" w:sz="0" w:space="0" w:color="auto"/>
        <w:left w:val="none" w:sz="0" w:space="0" w:color="auto"/>
        <w:bottom w:val="none" w:sz="0" w:space="0" w:color="auto"/>
        <w:right w:val="none" w:sz="0" w:space="0" w:color="auto"/>
      </w:divBdr>
    </w:div>
    <w:div w:id="669525263">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5566624">
      <w:bodyDiv w:val="1"/>
      <w:marLeft w:val="0"/>
      <w:marRight w:val="0"/>
      <w:marTop w:val="0"/>
      <w:marBottom w:val="0"/>
      <w:divBdr>
        <w:top w:val="none" w:sz="0" w:space="0" w:color="auto"/>
        <w:left w:val="none" w:sz="0" w:space="0" w:color="auto"/>
        <w:bottom w:val="none" w:sz="0" w:space="0" w:color="auto"/>
        <w:right w:val="none" w:sz="0" w:space="0" w:color="auto"/>
      </w:divBdr>
    </w:div>
    <w:div w:id="731392828">
      <w:bodyDiv w:val="1"/>
      <w:marLeft w:val="0"/>
      <w:marRight w:val="0"/>
      <w:marTop w:val="0"/>
      <w:marBottom w:val="0"/>
      <w:divBdr>
        <w:top w:val="none" w:sz="0" w:space="0" w:color="auto"/>
        <w:left w:val="none" w:sz="0" w:space="0" w:color="auto"/>
        <w:bottom w:val="none" w:sz="0" w:space="0" w:color="auto"/>
        <w:right w:val="none" w:sz="0" w:space="0" w:color="auto"/>
      </w:divBdr>
    </w:div>
    <w:div w:id="744113329">
      <w:bodyDiv w:val="1"/>
      <w:marLeft w:val="0"/>
      <w:marRight w:val="0"/>
      <w:marTop w:val="0"/>
      <w:marBottom w:val="0"/>
      <w:divBdr>
        <w:top w:val="none" w:sz="0" w:space="0" w:color="auto"/>
        <w:left w:val="none" w:sz="0" w:space="0" w:color="auto"/>
        <w:bottom w:val="none" w:sz="0" w:space="0" w:color="auto"/>
        <w:right w:val="none" w:sz="0" w:space="0" w:color="auto"/>
      </w:divBdr>
    </w:div>
    <w:div w:id="747531748">
      <w:bodyDiv w:val="1"/>
      <w:marLeft w:val="0"/>
      <w:marRight w:val="0"/>
      <w:marTop w:val="0"/>
      <w:marBottom w:val="0"/>
      <w:divBdr>
        <w:top w:val="none" w:sz="0" w:space="0" w:color="auto"/>
        <w:left w:val="none" w:sz="0" w:space="0" w:color="auto"/>
        <w:bottom w:val="none" w:sz="0" w:space="0" w:color="auto"/>
        <w:right w:val="none" w:sz="0" w:space="0" w:color="auto"/>
      </w:divBdr>
    </w:div>
    <w:div w:id="748385628">
      <w:bodyDiv w:val="1"/>
      <w:marLeft w:val="0"/>
      <w:marRight w:val="0"/>
      <w:marTop w:val="0"/>
      <w:marBottom w:val="0"/>
      <w:divBdr>
        <w:top w:val="none" w:sz="0" w:space="0" w:color="auto"/>
        <w:left w:val="none" w:sz="0" w:space="0" w:color="auto"/>
        <w:bottom w:val="none" w:sz="0" w:space="0" w:color="auto"/>
        <w:right w:val="none" w:sz="0" w:space="0" w:color="auto"/>
      </w:divBdr>
    </w:div>
    <w:div w:id="755908693">
      <w:bodyDiv w:val="1"/>
      <w:marLeft w:val="0"/>
      <w:marRight w:val="0"/>
      <w:marTop w:val="0"/>
      <w:marBottom w:val="0"/>
      <w:divBdr>
        <w:top w:val="none" w:sz="0" w:space="0" w:color="auto"/>
        <w:left w:val="none" w:sz="0" w:space="0" w:color="auto"/>
        <w:bottom w:val="none" w:sz="0" w:space="0" w:color="auto"/>
        <w:right w:val="none" w:sz="0" w:space="0" w:color="auto"/>
      </w:divBdr>
    </w:div>
    <w:div w:id="760762599">
      <w:bodyDiv w:val="1"/>
      <w:marLeft w:val="0"/>
      <w:marRight w:val="0"/>
      <w:marTop w:val="0"/>
      <w:marBottom w:val="0"/>
      <w:divBdr>
        <w:top w:val="none" w:sz="0" w:space="0" w:color="auto"/>
        <w:left w:val="none" w:sz="0" w:space="0" w:color="auto"/>
        <w:bottom w:val="none" w:sz="0" w:space="0" w:color="auto"/>
        <w:right w:val="none" w:sz="0" w:space="0" w:color="auto"/>
      </w:divBdr>
    </w:div>
    <w:div w:id="776173957">
      <w:bodyDiv w:val="1"/>
      <w:marLeft w:val="0"/>
      <w:marRight w:val="0"/>
      <w:marTop w:val="0"/>
      <w:marBottom w:val="0"/>
      <w:divBdr>
        <w:top w:val="none" w:sz="0" w:space="0" w:color="auto"/>
        <w:left w:val="none" w:sz="0" w:space="0" w:color="auto"/>
        <w:bottom w:val="none" w:sz="0" w:space="0" w:color="auto"/>
        <w:right w:val="none" w:sz="0" w:space="0" w:color="auto"/>
      </w:divBdr>
    </w:div>
    <w:div w:id="780296043">
      <w:bodyDiv w:val="1"/>
      <w:marLeft w:val="0"/>
      <w:marRight w:val="0"/>
      <w:marTop w:val="0"/>
      <w:marBottom w:val="0"/>
      <w:divBdr>
        <w:top w:val="none" w:sz="0" w:space="0" w:color="auto"/>
        <w:left w:val="none" w:sz="0" w:space="0" w:color="auto"/>
        <w:bottom w:val="none" w:sz="0" w:space="0" w:color="auto"/>
        <w:right w:val="none" w:sz="0" w:space="0" w:color="auto"/>
      </w:divBdr>
    </w:div>
    <w:div w:id="789209074">
      <w:bodyDiv w:val="1"/>
      <w:marLeft w:val="0"/>
      <w:marRight w:val="0"/>
      <w:marTop w:val="0"/>
      <w:marBottom w:val="0"/>
      <w:divBdr>
        <w:top w:val="none" w:sz="0" w:space="0" w:color="auto"/>
        <w:left w:val="none" w:sz="0" w:space="0" w:color="auto"/>
        <w:bottom w:val="none" w:sz="0" w:space="0" w:color="auto"/>
        <w:right w:val="none" w:sz="0" w:space="0" w:color="auto"/>
      </w:divBdr>
    </w:div>
    <w:div w:id="794060071">
      <w:bodyDiv w:val="1"/>
      <w:marLeft w:val="0"/>
      <w:marRight w:val="0"/>
      <w:marTop w:val="0"/>
      <w:marBottom w:val="0"/>
      <w:divBdr>
        <w:top w:val="none" w:sz="0" w:space="0" w:color="auto"/>
        <w:left w:val="none" w:sz="0" w:space="0" w:color="auto"/>
        <w:bottom w:val="none" w:sz="0" w:space="0" w:color="auto"/>
        <w:right w:val="none" w:sz="0" w:space="0" w:color="auto"/>
      </w:divBdr>
    </w:div>
    <w:div w:id="798958621">
      <w:bodyDiv w:val="1"/>
      <w:marLeft w:val="0"/>
      <w:marRight w:val="0"/>
      <w:marTop w:val="0"/>
      <w:marBottom w:val="0"/>
      <w:divBdr>
        <w:top w:val="none" w:sz="0" w:space="0" w:color="auto"/>
        <w:left w:val="none" w:sz="0" w:space="0" w:color="auto"/>
        <w:bottom w:val="none" w:sz="0" w:space="0" w:color="auto"/>
        <w:right w:val="none" w:sz="0" w:space="0" w:color="auto"/>
      </w:divBdr>
    </w:div>
    <w:div w:id="799998917">
      <w:bodyDiv w:val="1"/>
      <w:marLeft w:val="0"/>
      <w:marRight w:val="0"/>
      <w:marTop w:val="0"/>
      <w:marBottom w:val="0"/>
      <w:divBdr>
        <w:top w:val="none" w:sz="0" w:space="0" w:color="auto"/>
        <w:left w:val="none" w:sz="0" w:space="0" w:color="auto"/>
        <w:bottom w:val="none" w:sz="0" w:space="0" w:color="auto"/>
        <w:right w:val="none" w:sz="0" w:space="0" w:color="auto"/>
      </w:divBdr>
    </w:div>
    <w:div w:id="827671313">
      <w:bodyDiv w:val="1"/>
      <w:marLeft w:val="0"/>
      <w:marRight w:val="0"/>
      <w:marTop w:val="0"/>
      <w:marBottom w:val="0"/>
      <w:divBdr>
        <w:top w:val="none" w:sz="0" w:space="0" w:color="auto"/>
        <w:left w:val="none" w:sz="0" w:space="0" w:color="auto"/>
        <w:bottom w:val="none" w:sz="0" w:space="0" w:color="auto"/>
        <w:right w:val="none" w:sz="0" w:space="0" w:color="auto"/>
      </w:divBdr>
    </w:div>
    <w:div w:id="828985714">
      <w:bodyDiv w:val="1"/>
      <w:marLeft w:val="0"/>
      <w:marRight w:val="0"/>
      <w:marTop w:val="0"/>
      <w:marBottom w:val="0"/>
      <w:divBdr>
        <w:top w:val="none" w:sz="0" w:space="0" w:color="auto"/>
        <w:left w:val="none" w:sz="0" w:space="0" w:color="auto"/>
        <w:bottom w:val="none" w:sz="0" w:space="0" w:color="auto"/>
        <w:right w:val="none" w:sz="0" w:space="0" w:color="auto"/>
      </w:divBdr>
    </w:div>
    <w:div w:id="835728565">
      <w:bodyDiv w:val="1"/>
      <w:marLeft w:val="0"/>
      <w:marRight w:val="0"/>
      <w:marTop w:val="0"/>
      <w:marBottom w:val="0"/>
      <w:divBdr>
        <w:top w:val="none" w:sz="0" w:space="0" w:color="auto"/>
        <w:left w:val="none" w:sz="0" w:space="0" w:color="auto"/>
        <w:bottom w:val="none" w:sz="0" w:space="0" w:color="auto"/>
        <w:right w:val="none" w:sz="0" w:space="0" w:color="auto"/>
      </w:divBdr>
    </w:div>
    <w:div w:id="851797501">
      <w:bodyDiv w:val="1"/>
      <w:marLeft w:val="0"/>
      <w:marRight w:val="0"/>
      <w:marTop w:val="0"/>
      <w:marBottom w:val="0"/>
      <w:divBdr>
        <w:top w:val="none" w:sz="0" w:space="0" w:color="auto"/>
        <w:left w:val="none" w:sz="0" w:space="0" w:color="auto"/>
        <w:bottom w:val="none" w:sz="0" w:space="0" w:color="auto"/>
        <w:right w:val="none" w:sz="0" w:space="0" w:color="auto"/>
      </w:divBdr>
    </w:div>
    <w:div w:id="855077401">
      <w:bodyDiv w:val="1"/>
      <w:marLeft w:val="0"/>
      <w:marRight w:val="0"/>
      <w:marTop w:val="0"/>
      <w:marBottom w:val="0"/>
      <w:divBdr>
        <w:top w:val="none" w:sz="0" w:space="0" w:color="auto"/>
        <w:left w:val="none" w:sz="0" w:space="0" w:color="auto"/>
        <w:bottom w:val="none" w:sz="0" w:space="0" w:color="auto"/>
        <w:right w:val="none" w:sz="0" w:space="0" w:color="auto"/>
      </w:divBdr>
    </w:div>
    <w:div w:id="925770609">
      <w:bodyDiv w:val="1"/>
      <w:marLeft w:val="0"/>
      <w:marRight w:val="0"/>
      <w:marTop w:val="0"/>
      <w:marBottom w:val="0"/>
      <w:divBdr>
        <w:top w:val="none" w:sz="0" w:space="0" w:color="auto"/>
        <w:left w:val="none" w:sz="0" w:space="0" w:color="auto"/>
        <w:bottom w:val="none" w:sz="0" w:space="0" w:color="auto"/>
        <w:right w:val="none" w:sz="0" w:space="0" w:color="auto"/>
      </w:divBdr>
    </w:div>
    <w:div w:id="935593910">
      <w:bodyDiv w:val="1"/>
      <w:marLeft w:val="0"/>
      <w:marRight w:val="0"/>
      <w:marTop w:val="0"/>
      <w:marBottom w:val="0"/>
      <w:divBdr>
        <w:top w:val="none" w:sz="0" w:space="0" w:color="auto"/>
        <w:left w:val="none" w:sz="0" w:space="0" w:color="auto"/>
        <w:bottom w:val="none" w:sz="0" w:space="0" w:color="auto"/>
        <w:right w:val="none" w:sz="0" w:space="0" w:color="auto"/>
      </w:divBdr>
    </w:div>
    <w:div w:id="944845196">
      <w:bodyDiv w:val="1"/>
      <w:marLeft w:val="0"/>
      <w:marRight w:val="0"/>
      <w:marTop w:val="0"/>
      <w:marBottom w:val="0"/>
      <w:divBdr>
        <w:top w:val="none" w:sz="0" w:space="0" w:color="auto"/>
        <w:left w:val="none" w:sz="0" w:space="0" w:color="auto"/>
        <w:bottom w:val="none" w:sz="0" w:space="0" w:color="auto"/>
        <w:right w:val="none" w:sz="0" w:space="0" w:color="auto"/>
      </w:divBdr>
    </w:div>
    <w:div w:id="1015570292">
      <w:bodyDiv w:val="1"/>
      <w:marLeft w:val="0"/>
      <w:marRight w:val="0"/>
      <w:marTop w:val="0"/>
      <w:marBottom w:val="0"/>
      <w:divBdr>
        <w:top w:val="none" w:sz="0" w:space="0" w:color="auto"/>
        <w:left w:val="none" w:sz="0" w:space="0" w:color="auto"/>
        <w:bottom w:val="none" w:sz="0" w:space="0" w:color="auto"/>
        <w:right w:val="none" w:sz="0" w:space="0" w:color="auto"/>
      </w:divBdr>
    </w:div>
    <w:div w:id="1045446086">
      <w:bodyDiv w:val="1"/>
      <w:marLeft w:val="0"/>
      <w:marRight w:val="0"/>
      <w:marTop w:val="0"/>
      <w:marBottom w:val="0"/>
      <w:divBdr>
        <w:top w:val="none" w:sz="0" w:space="0" w:color="auto"/>
        <w:left w:val="none" w:sz="0" w:space="0" w:color="auto"/>
        <w:bottom w:val="none" w:sz="0" w:space="0" w:color="auto"/>
        <w:right w:val="none" w:sz="0" w:space="0" w:color="auto"/>
      </w:divBdr>
    </w:div>
    <w:div w:id="1045721222">
      <w:bodyDiv w:val="1"/>
      <w:marLeft w:val="0"/>
      <w:marRight w:val="0"/>
      <w:marTop w:val="0"/>
      <w:marBottom w:val="0"/>
      <w:divBdr>
        <w:top w:val="none" w:sz="0" w:space="0" w:color="auto"/>
        <w:left w:val="none" w:sz="0" w:space="0" w:color="auto"/>
        <w:bottom w:val="none" w:sz="0" w:space="0" w:color="auto"/>
        <w:right w:val="none" w:sz="0" w:space="0" w:color="auto"/>
      </w:divBdr>
    </w:div>
    <w:div w:id="1070540183">
      <w:bodyDiv w:val="1"/>
      <w:marLeft w:val="0"/>
      <w:marRight w:val="0"/>
      <w:marTop w:val="0"/>
      <w:marBottom w:val="0"/>
      <w:divBdr>
        <w:top w:val="none" w:sz="0" w:space="0" w:color="auto"/>
        <w:left w:val="none" w:sz="0" w:space="0" w:color="auto"/>
        <w:bottom w:val="none" w:sz="0" w:space="0" w:color="auto"/>
        <w:right w:val="none" w:sz="0" w:space="0" w:color="auto"/>
      </w:divBdr>
    </w:div>
    <w:div w:id="107331266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112170959">
      <w:bodyDiv w:val="1"/>
      <w:marLeft w:val="0"/>
      <w:marRight w:val="0"/>
      <w:marTop w:val="0"/>
      <w:marBottom w:val="0"/>
      <w:divBdr>
        <w:top w:val="none" w:sz="0" w:space="0" w:color="auto"/>
        <w:left w:val="none" w:sz="0" w:space="0" w:color="auto"/>
        <w:bottom w:val="none" w:sz="0" w:space="0" w:color="auto"/>
        <w:right w:val="none" w:sz="0" w:space="0" w:color="auto"/>
      </w:divBdr>
    </w:div>
    <w:div w:id="1119303631">
      <w:bodyDiv w:val="1"/>
      <w:marLeft w:val="0"/>
      <w:marRight w:val="0"/>
      <w:marTop w:val="0"/>
      <w:marBottom w:val="0"/>
      <w:divBdr>
        <w:top w:val="none" w:sz="0" w:space="0" w:color="auto"/>
        <w:left w:val="none" w:sz="0" w:space="0" w:color="auto"/>
        <w:bottom w:val="none" w:sz="0" w:space="0" w:color="auto"/>
        <w:right w:val="none" w:sz="0" w:space="0" w:color="auto"/>
      </w:divBdr>
    </w:div>
    <w:div w:id="1140655902">
      <w:bodyDiv w:val="1"/>
      <w:marLeft w:val="0"/>
      <w:marRight w:val="0"/>
      <w:marTop w:val="0"/>
      <w:marBottom w:val="0"/>
      <w:divBdr>
        <w:top w:val="none" w:sz="0" w:space="0" w:color="auto"/>
        <w:left w:val="none" w:sz="0" w:space="0" w:color="auto"/>
        <w:bottom w:val="none" w:sz="0" w:space="0" w:color="auto"/>
        <w:right w:val="none" w:sz="0" w:space="0" w:color="auto"/>
      </w:divBdr>
    </w:div>
    <w:div w:id="1167793804">
      <w:bodyDiv w:val="1"/>
      <w:marLeft w:val="0"/>
      <w:marRight w:val="0"/>
      <w:marTop w:val="0"/>
      <w:marBottom w:val="0"/>
      <w:divBdr>
        <w:top w:val="none" w:sz="0" w:space="0" w:color="auto"/>
        <w:left w:val="none" w:sz="0" w:space="0" w:color="auto"/>
        <w:bottom w:val="none" w:sz="0" w:space="0" w:color="auto"/>
        <w:right w:val="none" w:sz="0" w:space="0" w:color="auto"/>
      </w:divBdr>
    </w:div>
    <w:div w:id="1201551454">
      <w:bodyDiv w:val="1"/>
      <w:marLeft w:val="0"/>
      <w:marRight w:val="0"/>
      <w:marTop w:val="0"/>
      <w:marBottom w:val="0"/>
      <w:divBdr>
        <w:top w:val="none" w:sz="0" w:space="0" w:color="auto"/>
        <w:left w:val="none" w:sz="0" w:space="0" w:color="auto"/>
        <w:bottom w:val="none" w:sz="0" w:space="0" w:color="auto"/>
        <w:right w:val="none" w:sz="0" w:space="0" w:color="auto"/>
      </w:divBdr>
    </w:div>
    <w:div w:id="1208836967">
      <w:bodyDiv w:val="1"/>
      <w:marLeft w:val="0"/>
      <w:marRight w:val="0"/>
      <w:marTop w:val="0"/>
      <w:marBottom w:val="0"/>
      <w:divBdr>
        <w:top w:val="none" w:sz="0" w:space="0" w:color="auto"/>
        <w:left w:val="none" w:sz="0" w:space="0" w:color="auto"/>
        <w:bottom w:val="none" w:sz="0" w:space="0" w:color="auto"/>
        <w:right w:val="none" w:sz="0" w:space="0" w:color="auto"/>
      </w:divBdr>
    </w:div>
    <w:div w:id="1210066073">
      <w:bodyDiv w:val="1"/>
      <w:marLeft w:val="0"/>
      <w:marRight w:val="0"/>
      <w:marTop w:val="0"/>
      <w:marBottom w:val="0"/>
      <w:divBdr>
        <w:top w:val="none" w:sz="0" w:space="0" w:color="auto"/>
        <w:left w:val="none" w:sz="0" w:space="0" w:color="auto"/>
        <w:bottom w:val="none" w:sz="0" w:space="0" w:color="auto"/>
        <w:right w:val="none" w:sz="0" w:space="0" w:color="auto"/>
      </w:divBdr>
    </w:div>
    <w:div w:id="1217739689">
      <w:bodyDiv w:val="1"/>
      <w:marLeft w:val="0"/>
      <w:marRight w:val="0"/>
      <w:marTop w:val="0"/>
      <w:marBottom w:val="0"/>
      <w:divBdr>
        <w:top w:val="none" w:sz="0" w:space="0" w:color="auto"/>
        <w:left w:val="none" w:sz="0" w:space="0" w:color="auto"/>
        <w:bottom w:val="none" w:sz="0" w:space="0" w:color="auto"/>
        <w:right w:val="none" w:sz="0" w:space="0" w:color="auto"/>
      </w:divBdr>
    </w:div>
    <w:div w:id="1219823652">
      <w:bodyDiv w:val="1"/>
      <w:marLeft w:val="0"/>
      <w:marRight w:val="0"/>
      <w:marTop w:val="0"/>
      <w:marBottom w:val="0"/>
      <w:divBdr>
        <w:top w:val="none" w:sz="0" w:space="0" w:color="auto"/>
        <w:left w:val="none" w:sz="0" w:space="0" w:color="auto"/>
        <w:bottom w:val="none" w:sz="0" w:space="0" w:color="auto"/>
        <w:right w:val="none" w:sz="0" w:space="0" w:color="auto"/>
      </w:divBdr>
    </w:div>
    <w:div w:id="1235970215">
      <w:bodyDiv w:val="1"/>
      <w:marLeft w:val="0"/>
      <w:marRight w:val="0"/>
      <w:marTop w:val="0"/>
      <w:marBottom w:val="0"/>
      <w:divBdr>
        <w:top w:val="none" w:sz="0" w:space="0" w:color="auto"/>
        <w:left w:val="none" w:sz="0" w:space="0" w:color="auto"/>
        <w:bottom w:val="none" w:sz="0" w:space="0" w:color="auto"/>
        <w:right w:val="none" w:sz="0" w:space="0" w:color="auto"/>
      </w:divBdr>
    </w:div>
    <w:div w:id="1238587273">
      <w:bodyDiv w:val="1"/>
      <w:marLeft w:val="0"/>
      <w:marRight w:val="0"/>
      <w:marTop w:val="0"/>
      <w:marBottom w:val="0"/>
      <w:divBdr>
        <w:top w:val="none" w:sz="0" w:space="0" w:color="auto"/>
        <w:left w:val="none" w:sz="0" w:space="0" w:color="auto"/>
        <w:bottom w:val="none" w:sz="0" w:space="0" w:color="auto"/>
        <w:right w:val="none" w:sz="0" w:space="0" w:color="auto"/>
      </w:divBdr>
    </w:div>
    <w:div w:id="1275403586">
      <w:bodyDiv w:val="1"/>
      <w:marLeft w:val="0"/>
      <w:marRight w:val="0"/>
      <w:marTop w:val="0"/>
      <w:marBottom w:val="0"/>
      <w:divBdr>
        <w:top w:val="none" w:sz="0" w:space="0" w:color="auto"/>
        <w:left w:val="none" w:sz="0" w:space="0" w:color="auto"/>
        <w:bottom w:val="none" w:sz="0" w:space="0" w:color="auto"/>
        <w:right w:val="none" w:sz="0" w:space="0" w:color="auto"/>
      </w:divBdr>
    </w:div>
    <w:div w:id="1283267670">
      <w:bodyDiv w:val="1"/>
      <w:marLeft w:val="0"/>
      <w:marRight w:val="0"/>
      <w:marTop w:val="0"/>
      <w:marBottom w:val="0"/>
      <w:divBdr>
        <w:top w:val="none" w:sz="0" w:space="0" w:color="auto"/>
        <w:left w:val="none" w:sz="0" w:space="0" w:color="auto"/>
        <w:bottom w:val="none" w:sz="0" w:space="0" w:color="auto"/>
        <w:right w:val="none" w:sz="0" w:space="0" w:color="auto"/>
      </w:divBdr>
    </w:div>
    <w:div w:id="1338266761">
      <w:bodyDiv w:val="1"/>
      <w:marLeft w:val="0"/>
      <w:marRight w:val="0"/>
      <w:marTop w:val="0"/>
      <w:marBottom w:val="0"/>
      <w:divBdr>
        <w:top w:val="none" w:sz="0" w:space="0" w:color="auto"/>
        <w:left w:val="none" w:sz="0" w:space="0" w:color="auto"/>
        <w:bottom w:val="none" w:sz="0" w:space="0" w:color="auto"/>
        <w:right w:val="none" w:sz="0" w:space="0" w:color="auto"/>
      </w:divBdr>
    </w:div>
    <w:div w:id="1344086523">
      <w:bodyDiv w:val="1"/>
      <w:marLeft w:val="0"/>
      <w:marRight w:val="0"/>
      <w:marTop w:val="0"/>
      <w:marBottom w:val="0"/>
      <w:divBdr>
        <w:top w:val="none" w:sz="0" w:space="0" w:color="auto"/>
        <w:left w:val="none" w:sz="0" w:space="0" w:color="auto"/>
        <w:bottom w:val="none" w:sz="0" w:space="0" w:color="auto"/>
        <w:right w:val="none" w:sz="0" w:space="0" w:color="auto"/>
      </w:divBdr>
    </w:div>
    <w:div w:id="1359701304">
      <w:bodyDiv w:val="1"/>
      <w:marLeft w:val="0"/>
      <w:marRight w:val="0"/>
      <w:marTop w:val="0"/>
      <w:marBottom w:val="0"/>
      <w:divBdr>
        <w:top w:val="none" w:sz="0" w:space="0" w:color="auto"/>
        <w:left w:val="none" w:sz="0" w:space="0" w:color="auto"/>
        <w:bottom w:val="none" w:sz="0" w:space="0" w:color="auto"/>
        <w:right w:val="none" w:sz="0" w:space="0" w:color="auto"/>
      </w:divBdr>
    </w:div>
    <w:div w:id="1363945798">
      <w:bodyDiv w:val="1"/>
      <w:marLeft w:val="0"/>
      <w:marRight w:val="0"/>
      <w:marTop w:val="0"/>
      <w:marBottom w:val="0"/>
      <w:divBdr>
        <w:top w:val="none" w:sz="0" w:space="0" w:color="auto"/>
        <w:left w:val="none" w:sz="0" w:space="0" w:color="auto"/>
        <w:bottom w:val="none" w:sz="0" w:space="0" w:color="auto"/>
        <w:right w:val="none" w:sz="0" w:space="0" w:color="auto"/>
      </w:divBdr>
    </w:div>
    <w:div w:id="1365207107">
      <w:bodyDiv w:val="1"/>
      <w:marLeft w:val="0"/>
      <w:marRight w:val="0"/>
      <w:marTop w:val="0"/>
      <w:marBottom w:val="0"/>
      <w:divBdr>
        <w:top w:val="none" w:sz="0" w:space="0" w:color="auto"/>
        <w:left w:val="none" w:sz="0" w:space="0" w:color="auto"/>
        <w:bottom w:val="none" w:sz="0" w:space="0" w:color="auto"/>
        <w:right w:val="none" w:sz="0" w:space="0" w:color="auto"/>
      </w:divBdr>
    </w:div>
    <w:div w:id="1368674509">
      <w:bodyDiv w:val="1"/>
      <w:marLeft w:val="0"/>
      <w:marRight w:val="0"/>
      <w:marTop w:val="0"/>
      <w:marBottom w:val="0"/>
      <w:divBdr>
        <w:top w:val="none" w:sz="0" w:space="0" w:color="auto"/>
        <w:left w:val="none" w:sz="0" w:space="0" w:color="auto"/>
        <w:bottom w:val="none" w:sz="0" w:space="0" w:color="auto"/>
        <w:right w:val="none" w:sz="0" w:space="0" w:color="auto"/>
      </w:divBdr>
    </w:div>
    <w:div w:id="1390836245">
      <w:bodyDiv w:val="1"/>
      <w:marLeft w:val="0"/>
      <w:marRight w:val="0"/>
      <w:marTop w:val="0"/>
      <w:marBottom w:val="0"/>
      <w:divBdr>
        <w:top w:val="none" w:sz="0" w:space="0" w:color="auto"/>
        <w:left w:val="none" w:sz="0" w:space="0" w:color="auto"/>
        <w:bottom w:val="none" w:sz="0" w:space="0" w:color="auto"/>
        <w:right w:val="none" w:sz="0" w:space="0" w:color="auto"/>
      </w:divBdr>
    </w:div>
    <w:div w:id="1399667817">
      <w:bodyDiv w:val="1"/>
      <w:marLeft w:val="0"/>
      <w:marRight w:val="0"/>
      <w:marTop w:val="0"/>
      <w:marBottom w:val="0"/>
      <w:divBdr>
        <w:top w:val="none" w:sz="0" w:space="0" w:color="auto"/>
        <w:left w:val="none" w:sz="0" w:space="0" w:color="auto"/>
        <w:bottom w:val="none" w:sz="0" w:space="0" w:color="auto"/>
        <w:right w:val="none" w:sz="0" w:space="0" w:color="auto"/>
      </w:divBdr>
    </w:div>
    <w:div w:id="1400637158">
      <w:bodyDiv w:val="1"/>
      <w:marLeft w:val="0"/>
      <w:marRight w:val="0"/>
      <w:marTop w:val="0"/>
      <w:marBottom w:val="0"/>
      <w:divBdr>
        <w:top w:val="none" w:sz="0" w:space="0" w:color="auto"/>
        <w:left w:val="none" w:sz="0" w:space="0" w:color="auto"/>
        <w:bottom w:val="none" w:sz="0" w:space="0" w:color="auto"/>
        <w:right w:val="none" w:sz="0" w:space="0" w:color="auto"/>
      </w:divBdr>
    </w:div>
    <w:div w:id="1421025614">
      <w:bodyDiv w:val="1"/>
      <w:marLeft w:val="0"/>
      <w:marRight w:val="0"/>
      <w:marTop w:val="0"/>
      <w:marBottom w:val="0"/>
      <w:divBdr>
        <w:top w:val="none" w:sz="0" w:space="0" w:color="auto"/>
        <w:left w:val="none" w:sz="0" w:space="0" w:color="auto"/>
        <w:bottom w:val="none" w:sz="0" w:space="0" w:color="auto"/>
        <w:right w:val="none" w:sz="0" w:space="0" w:color="auto"/>
      </w:divBdr>
    </w:div>
    <w:div w:id="1491675895">
      <w:bodyDiv w:val="1"/>
      <w:marLeft w:val="0"/>
      <w:marRight w:val="0"/>
      <w:marTop w:val="0"/>
      <w:marBottom w:val="0"/>
      <w:divBdr>
        <w:top w:val="none" w:sz="0" w:space="0" w:color="auto"/>
        <w:left w:val="none" w:sz="0" w:space="0" w:color="auto"/>
        <w:bottom w:val="none" w:sz="0" w:space="0" w:color="auto"/>
        <w:right w:val="none" w:sz="0" w:space="0" w:color="auto"/>
      </w:divBdr>
    </w:div>
    <w:div w:id="1510756265">
      <w:bodyDiv w:val="1"/>
      <w:marLeft w:val="0"/>
      <w:marRight w:val="0"/>
      <w:marTop w:val="0"/>
      <w:marBottom w:val="0"/>
      <w:divBdr>
        <w:top w:val="none" w:sz="0" w:space="0" w:color="auto"/>
        <w:left w:val="none" w:sz="0" w:space="0" w:color="auto"/>
        <w:bottom w:val="none" w:sz="0" w:space="0" w:color="auto"/>
        <w:right w:val="none" w:sz="0" w:space="0" w:color="auto"/>
      </w:divBdr>
    </w:div>
    <w:div w:id="1556502091">
      <w:bodyDiv w:val="1"/>
      <w:marLeft w:val="0"/>
      <w:marRight w:val="0"/>
      <w:marTop w:val="0"/>
      <w:marBottom w:val="0"/>
      <w:divBdr>
        <w:top w:val="none" w:sz="0" w:space="0" w:color="auto"/>
        <w:left w:val="none" w:sz="0" w:space="0" w:color="auto"/>
        <w:bottom w:val="none" w:sz="0" w:space="0" w:color="auto"/>
        <w:right w:val="none" w:sz="0" w:space="0" w:color="auto"/>
      </w:divBdr>
    </w:div>
    <w:div w:id="1567836778">
      <w:bodyDiv w:val="1"/>
      <w:marLeft w:val="0"/>
      <w:marRight w:val="0"/>
      <w:marTop w:val="0"/>
      <w:marBottom w:val="0"/>
      <w:divBdr>
        <w:top w:val="none" w:sz="0" w:space="0" w:color="auto"/>
        <w:left w:val="none" w:sz="0" w:space="0" w:color="auto"/>
        <w:bottom w:val="none" w:sz="0" w:space="0" w:color="auto"/>
        <w:right w:val="none" w:sz="0" w:space="0" w:color="auto"/>
      </w:divBdr>
    </w:div>
    <w:div w:id="1641420678">
      <w:bodyDiv w:val="1"/>
      <w:marLeft w:val="0"/>
      <w:marRight w:val="0"/>
      <w:marTop w:val="0"/>
      <w:marBottom w:val="0"/>
      <w:divBdr>
        <w:top w:val="none" w:sz="0" w:space="0" w:color="auto"/>
        <w:left w:val="none" w:sz="0" w:space="0" w:color="auto"/>
        <w:bottom w:val="none" w:sz="0" w:space="0" w:color="auto"/>
        <w:right w:val="none" w:sz="0" w:space="0" w:color="auto"/>
      </w:divBdr>
    </w:div>
    <w:div w:id="1643461373">
      <w:bodyDiv w:val="1"/>
      <w:marLeft w:val="0"/>
      <w:marRight w:val="0"/>
      <w:marTop w:val="0"/>
      <w:marBottom w:val="0"/>
      <w:divBdr>
        <w:top w:val="none" w:sz="0" w:space="0" w:color="auto"/>
        <w:left w:val="none" w:sz="0" w:space="0" w:color="auto"/>
        <w:bottom w:val="none" w:sz="0" w:space="0" w:color="auto"/>
        <w:right w:val="none" w:sz="0" w:space="0" w:color="auto"/>
      </w:divBdr>
    </w:div>
    <w:div w:id="1665234249">
      <w:bodyDiv w:val="1"/>
      <w:marLeft w:val="0"/>
      <w:marRight w:val="0"/>
      <w:marTop w:val="0"/>
      <w:marBottom w:val="0"/>
      <w:divBdr>
        <w:top w:val="none" w:sz="0" w:space="0" w:color="auto"/>
        <w:left w:val="none" w:sz="0" w:space="0" w:color="auto"/>
        <w:bottom w:val="none" w:sz="0" w:space="0" w:color="auto"/>
        <w:right w:val="none" w:sz="0" w:space="0" w:color="auto"/>
      </w:divBdr>
    </w:div>
    <w:div w:id="1679581715">
      <w:bodyDiv w:val="1"/>
      <w:marLeft w:val="0"/>
      <w:marRight w:val="0"/>
      <w:marTop w:val="0"/>
      <w:marBottom w:val="0"/>
      <w:divBdr>
        <w:top w:val="none" w:sz="0" w:space="0" w:color="auto"/>
        <w:left w:val="none" w:sz="0" w:space="0" w:color="auto"/>
        <w:bottom w:val="none" w:sz="0" w:space="0" w:color="auto"/>
        <w:right w:val="none" w:sz="0" w:space="0" w:color="auto"/>
      </w:divBdr>
    </w:div>
    <w:div w:id="1684700360">
      <w:bodyDiv w:val="1"/>
      <w:marLeft w:val="0"/>
      <w:marRight w:val="0"/>
      <w:marTop w:val="0"/>
      <w:marBottom w:val="0"/>
      <w:divBdr>
        <w:top w:val="none" w:sz="0" w:space="0" w:color="auto"/>
        <w:left w:val="none" w:sz="0" w:space="0" w:color="auto"/>
        <w:bottom w:val="none" w:sz="0" w:space="0" w:color="auto"/>
        <w:right w:val="none" w:sz="0" w:space="0" w:color="auto"/>
      </w:divBdr>
    </w:div>
    <w:div w:id="1688096765">
      <w:bodyDiv w:val="1"/>
      <w:marLeft w:val="0"/>
      <w:marRight w:val="0"/>
      <w:marTop w:val="0"/>
      <w:marBottom w:val="0"/>
      <w:divBdr>
        <w:top w:val="none" w:sz="0" w:space="0" w:color="auto"/>
        <w:left w:val="none" w:sz="0" w:space="0" w:color="auto"/>
        <w:bottom w:val="none" w:sz="0" w:space="0" w:color="auto"/>
        <w:right w:val="none" w:sz="0" w:space="0" w:color="auto"/>
      </w:divBdr>
    </w:div>
    <w:div w:id="1694457673">
      <w:bodyDiv w:val="1"/>
      <w:marLeft w:val="0"/>
      <w:marRight w:val="0"/>
      <w:marTop w:val="0"/>
      <w:marBottom w:val="0"/>
      <w:divBdr>
        <w:top w:val="none" w:sz="0" w:space="0" w:color="auto"/>
        <w:left w:val="none" w:sz="0" w:space="0" w:color="auto"/>
        <w:bottom w:val="none" w:sz="0" w:space="0" w:color="auto"/>
        <w:right w:val="none" w:sz="0" w:space="0" w:color="auto"/>
      </w:divBdr>
    </w:div>
    <w:div w:id="1758550561">
      <w:bodyDiv w:val="1"/>
      <w:marLeft w:val="0"/>
      <w:marRight w:val="0"/>
      <w:marTop w:val="0"/>
      <w:marBottom w:val="0"/>
      <w:divBdr>
        <w:top w:val="none" w:sz="0" w:space="0" w:color="auto"/>
        <w:left w:val="none" w:sz="0" w:space="0" w:color="auto"/>
        <w:bottom w:val="none" w:sz="0" w:space="0" w:color="auto"/>
        <w:right w:val="none" w:sz="0" w:space="0" w:color="auto"/>
      </w:divBdr>
    </w:div>
    <w:div w:id="1781295141">
      <w:bodyDiv w:val="1"/>
      <w:marLeft w:val="0"/>
      <w:marRight w:val="0"/>
      <w:marTop w:val="0"/>
      <w:marBottom w:val="0"/>
      <w:divBdr>
        <w:top w:val="none" w:sz="0" w:space="0" w:color="auto"/>
        <w:left w:val="none" w:sz="0" w:space="0" w:color="auto"/>
        <w:bottom w:val="none" w:sz="0" w:space="0" w:color="auto"/>
        <w:right w:val="none" w:sz="0" w:space="0" w:color="auto"/>
      </w:divBdr>
    </w:div>
    <w:div w:id="1784230107">
      <w:bodyDiv w:val="1"/>
      <w:marLeft w:val="0"/>
      <w:marRight w:val="0"/>
      <w:marTop w:val="0"/>
      <w:marBottom w:val="0"/>
      <w:divBdr>
        <w:top w:val="none" w:sz="0" w:space="0" w:color="auto"/>
        <w:left w:val="none" w:sz="0" w:space="0" w:color="auto"/>
        <w:bottom w:val="none" w:sz="0" w:space="0" w:color="auto"/>
        <w:right w:val="none" w:sz="0" w:space="0" w:color="auto"/>
      </w:divBdr>
    </w:div>
    <w:div w:id="1810786153">
      <w:bodyDiv w:val="1"/>
      <w:marLeft w:val="0"/>
      <w:marRight w:val="0"/>
      <w:marTop w:val="0"/>
      <w:marBottom w:val="0"/>
      <w:divBdr>
        <w:top w:val="none" w:sz="0" w:space="0" w:color="auto"/>
        <w:left w:val="none" w:sz="0" w:space="0" w:color="auto"/>
        <w:bottom w:val="none" w:sz="0" w:space="0" w:color="auto"/>
        <w:right w:val="none" w:sz="0" w:space="0" w:color="auto"/>
      </w:divBdr>
    </w:div>
    <w:div w:id="1816793745">
      <w:bodyDiv w:val="1"/>
      <w:marLeft w:val="0"/>
      <w:marRight w:val="0"/>
      <w:marTop w:val="0"/>
      <w:marBottom w:val="0"/>
      <w:divBdr>
        <w:top w:val="none" w:sz="0" w:space="0" w:color="auto"/>
        <w:left w:val="none" w:sz="0" w:space="0" w:color="auto"/>
        <w:bottom w:val="none" w:sz="0" w:space="0" w:color="auto"/>
        <w:right w:val="none" w:sz="0" w:space="0" w:color="auto"/>
      </w:divBdr>
    </w:div>
    <w:div w:id="1842625509">
      <w:bodyDiv w:val="1"/>
      <w:marLeft w:val="0"/>
      <w:marRight w:val="0"/>
      <w:marTop w:val="0"/>
      <w:marBottom w:val="0"/>
      <w:divBdr>
        <w:top w:val="none" w:sz="0" w:space="0" w:color="auto"/>
        <w:left w:val="none" w:sz="0" w:space="0" w:color="auto"/>
        <w:bottom w:val="none" w:sz="0" w:space="0" w:color="auto"/>
        <w:right w:val="none" w:sz="0" w:space="0" w:color="auto"/>
      </w:divBdr>
    </w:div>
    <w:div w:id="1872566092">
      <w:bodyDiv w:val="1"/>
      <w:marLeft w:val="0"/>
      <w:marRight w:val="0"/>
      <w:marTop w:val="0"/>
      <w:marBottom w:val="0"/>
      <w:divBdr>
        <w:top w:val="none" w:sz="0" w:space="0" w:color="auto"/>
        <w:left w:val="none" w:sz="0" w:space="0" w:color="auto"/>
        <w:bottom w:val="none" w:sz="0" w:space="0" w:color="auto"/>
        <w:right w:val="none" w:sz="0" w:space="0" w:color="auto"/>
      </w:divBdr>
    </w:div>
    <w:div w:id="1886213503">
      <w:bodyDiv w:val="1"/>
      <w:marLeft w:val="0"/>
      <w:marRight w:val="0"/>
      <w:marTop w:val="0"/>
      <w:marBottom w:val="0"/>
      <w:divBdr>
        <w:top w:val="none" w:sz="0" w:space="0" w:color="auto"/>
        <w:left w:val="none" w:sz="0" w:space="0" w:color="auto"/>
        <w:bottom w:val="none" w:sz="0" w:space="0" w:color="auto"/>
        <w:right w:val="none" w:sz="0" w:space="0" w:color="auto"/>
      </w:divBdr>
    </w:div>
    <w:div w:id="1894464388">
      <w:bodyDiv w:val="1"/>
      <w:marLeft w:val="0"/>
      <w:marRight w:val="0"/>
      <w:marTop w:val="0"/>
      <w:marBottom w:val="0"/>
      <w:divBdr>
        <w:top w:val="none" w:sz="0" w:space="0" w:color="auto"/>
        <w:left w:val="none" w:sz="0" w:space="0" w:color="auto"/>
        <w:bottom w:val="none" w:sz="0" w:space="0" w:color="auto"/>
        <w:right w:val="none" w:sz="0" w:space="0" w:color="auto"/>
      </w:divBdr>
    </w:div>
    <w:div w:id="1914703930">
      <w:bodyDiv w:val="1"/>
      <w:marLeft w:val="0"/>
      <w:marRight w:val="0"/>
      <w:marTop w:val="0"/>
      <w:marBottom w:val="0"/>
      <w:divBdr>
        <w:top w:val="none" w:sz="0" w:space="0" w:color="auto"/>
        <w:left w:val="none" w:sz="0" w:space="0" w:color="auto"/>
        <w:bottom w:val="none" w:sz="0" w:space="0" w:color="auto"/>
        <w:right w:val="none" w:sz="0" w:space="0" w:color="auto"/>
      </w:divBdr>
    </w:div>
    <w:div w:id="1931352364">
      <w:bodyDiv w:val="1"/>
      <w:marLeft w:val="0"/>
      <w:marRight w:val="0"/>
      <w:marTop w:val="0"/>
      <w:marBottom w:val="0"/>
      <w:divBdr>
        <w:top w:val="none" w:sz="0" w:space="0" w:color="auto"/>
        <w:left w:val="none" w:sz="0" w:space="0" w:color="auto"/>
        <w:bottom w:val="none" w:sz="0" w:space="0" w:color="auto"/>
        <w:right w:val="none" w:sz="0" w:space="0" w:color="auto"/>
      </w:divBdr>
    </w:div>
    <w:div w:id="1935821571">
      <w:bodyDiv w:val="1"/>
      <w:marLeft w:val="0"/>
      <w:marRight w:val="0"/>
      <w:marTop w:val="0"/>
      <w:marBottom w:val="0"/>
      <w:divBdr>
        <w:top w:val="none" w:sz="0" w:space="0" w:color="auto"/>
        <w:left w:val="none" w:sz="0" w:space="0" w:color="auto"/>
        <w:bottom w:val="none" w:sz="0" w:space="0" w:color="auto"/>
        <w:right w:val="none" w:sz="0" w:space="0" w:color="auto"/>
      </w:divBdr>
    </w:div>
    <w:div w:id="1951427841">
      <w:bodyDiv w:val="1"/>
      <w:marLeft w:val="0"/>
      <w:marRight w:val="0"/>
      <w:marTop w:val="0"/>
      <w:marBottom w:val="0"/>
      <w:divBdr>
        <w:top w:val="none" w:sz="0" w:space="0" w:color="auto"/>
        <w:left w:val="none" w:sz="0" w:space="0" w:color="auto"/>
        <w:bottom w:val="none" w:sz="0" w:space="0" w:color="auto"/>
        <w:right w:val="none" w:sz="0" w:space="0" w:color="auto"/>
      </w:divBdr>
    </w:div>
    <w:div w:id="1953439897">
      <w:bodyDiv w:val="1"/>
      <w:marLeft w:val="0"/>
      <w:marRight w:val="0"/>
      <w:marTop w:val="0"/>
      <w:marBottom w:val="0"/>
      <w:divBdr>
        <w:top w:val="none" w:sz="0" w:space="0" w:color="auto"/>
        <w:left w:val="none" w:sz="0" w:space="0" w:color="auto"/>
        <w:bottom w:val="none" w:sz="0" w:space="0" w:color="auto"/>
        <w:right w:val="none" w:sz="0" w:space="0" w:color="auto"/>
      </w:divBdr>
    </w:div>
    <w:div w:id="1954435173">
      <w:bodyDiv w:val="1"/>
      <w:marLeft w:val="0"/>
      <w:marRight w:val="0"/>
      <w:marTop w:val="0"/>
      <w:marBottom w:val="0"/>
      <w:divBdr>
        <w:top w:val="none" w:sz="0" w:space="0" w:color="auto"/>
        <w:left w:val="none" w:sz="0" w:space="0" w:color="auto"/>
        <w:bottom w:val="none" w:sz="0" w:space="0" w:color="auto"/>
        <w:right w:val="none" w:sz="0" w:space="0" w:color="auto"/>
      </w:divBdr>
    </w:div>
    <w:div w:id="1976445005">
      <w:bodyDiv w:val="1"/>
      <w:marLeft w:val="0"/>
      <w:marRight w:val="0"/>
      <w:marTop w:val="0"/>
      <w:marBottom w:val="0"/>
      <w:divBdr>
        <w:top w:val="none" w:sz="0" w:space="0" w:color="auto"/>
        <w:left w:val="none" w:sz="0" w:space="0" w:color="auto"/>
        <w:bottom w:val="none" w:sz="0" w:space="0" w:color="auto"/>
        <w:right w:val="none" w:sz="0" w:space="0" w:color="auto"/>
      </w:divBdr>
    </w:div>
    <w:div w:id="2005157309">
      <w:bodyDiv w:val="1"/>
      <w:marLeft w:val="0"/>
      <w:marRight w:val="0"/>
      <w:marTop w:val="0"/>
      <w:marBottom w:val="0"/>
      <w:divBdr>
        <w:top w:val="none" w:sz="0" w:space="0" w:color="auto"/>
        <w:left w:val="none" w:sz="0" w:space="0" w:color="auto"/>
        <w:bottom w:val="none" w:sz="0" w:space="0" w:color="auto"/>
        <w:right w:val="none" w:sz="0" w:space="0" w:color="auto"/>
      </w:divBdr>
    </w:div>
    <w:div w:id="2029217042">
      <w:bodyDiv w:val="1"/>
      <w:marLeft w:val="0"/>
      <w:marRight w:val="0"/>
      <w:marTop w:val="0"/>
      <w:marBottom w:val="0"/>
      <w:divBdr>
        <w:top w:val="none" w:sz="0" w:space="0" w:color="auto"/>
        <w:left w:val="none" w:sz="0" w:space="0" w:color="auto"/>
        <w:bottom w:val="none" w:sz="0" w:space="0" w:color="auto"/>
        <w:right w:val="none" w:sz="0" w:space="0" w:color="auto"/>
      </w:divBdr>
    </w:div>
    <w:div w:id="2058316868">
      <w:bodyDiv w:val="1"/>
      <w:marLeft w:val="0"/>
      <w:marRight w:val="0"/>
      <w:marTop w:val="0"/>
      <w:marBottom w:val="0"/>
      <w:divBdr>
        <w:top w:val="none" w:sz="0" w:space="0" w:color="auto"/>
        <w:left w:val="none" w:sz="0" w:space="0" w:color="auto"/>
        <w:bottom w:val="none" w:sz="0" w:space="0" w:color="auto"/>
        <w:right w:val="none" w:sz="0" w:space="0" w:color="auto"/>
      </w:divBdr>
    </w:div>
    <w:div w:id="2067147501">
      <w:bodyDiv w:val="1"/>
      <w:marLeft w:val="0"/>
      <w:marRight w:val="0"/>
      <w:marTop w:val="0"/>
      <w:marBottom w:val="0"/>
      <w:divBdr>
        <w:top w:val="none" w:sz="0" w:space="0" w:color="auto"/>
        <w:left w:val="none" w:sz="0" w:space="0" w:color="auto"/>
        <w:bottom w:val="none" w:sz="0" w:space="0" w:color="auto"/>
        <w:right w:val="none" w:sz="0" w:space="0" w:color="auto"/>
      </w:divBdr>
    </w:div>
    <w:div w:id="2068412771">
      <w:bodyDiv w:val="1"/>
      <w:marLeft w:val="0"/>
      <w:marRight w:val="0"/>
      <w:marTop w:val="0"/>
      <w:marBottom w:val="0"/>
      <w:divBdr>
        <w:top w:val="none" w:sz="0" w:space="0" w:color="auto"/>
        <w:left w:val="none" w:sz="0" w:space="0" w:color="auto"/>
        <w:bottom w:val="none" w:sz="0" w:space="0" w:color="auto"/>
        <w:right w:val="none" w:sz="0" w:space="0" w:color="auto"/>
      </w:divBdr>
    </w:div>
    <w:div w:id="21342091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Sơn Nguyễn Quang</dc:creator>
  <cp:keywords/>
  <dc:description/>
  <cp:lastModifiedBy>Phạm</cp:lastModifiedBy>
  <cp:revision>3</cp:revision>
  <cp:lastPrinted>2011-06-30T15:12:00Z</cp:lastPrinted>
  <dcterms:created xsi:type="dcterms:W3CDTF">2023-10-03T01:18:00Z</dcterms:created>
  <dcterms:modified xsi:type="dcterms:W3CDTF">2023-10-03T01:19:00Z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0F28533D3B9945CAB210AD1542A89314_12</vt:lpwstr>
  </property>
</Properties>
</file>